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1DA26" w14:textId="77777777" w:rsidR="008C3AAF" w:rsidRDefault="008C3AAF" w:rsidP="008C3AAF">
      <w:pPr>
        <w:pStyle w:val="Default"/>
      </w:pPr>
    </w:p>
    <w:p w14:paraId="129ADC4B" w14:textId="62D2454E" w:rsidR="008C3AAF" w:rsidRPr="00C15E35" w:rsidRDefault="006373AA" w:rsidP="3B232C44">
      <w:pPr>
        <w:pStyle w:val="Default"/>
        <w:rPr>
          <w:rFonts w:ascii="Tahoma" w:hAnsi="Tahoma" w:cs="Tahoma"/>
          <w:color w:val="auto"/>
          <w:sz w:val="40"/>
          <w:szCs w:val="40"/>
        </w:rPr>
      </w:pPr>
      <w:r>
        <w:rPr>
          <w:rFonts w:ascii="Calibri" w:hAnsi="Calibri" w:cs="Calibri"/>
          <w:sz w:val="22"/>
          <w:szCs w:val="22"/>
          <w:shd w:val="clear" w:color="auto" w:fill="FFFFFF"/>
        </w:rPr>
        <w:br/>
      </w:r>
      <w:r w:rsidR="008C3AAF" w:rsidRPr="3B232C44">
        <w:rPr>
          <w:rFonts w:ascii="Tahoma" w:hAnsi="Tahoma" w:cs="Tahoma"/>
          <w:b/>
          <w:bCs/>
          <w:color w:val="auto"/>
          <w:sz w:val="40"/>
          <w:szCs w:val="40"/>
        </w:rPr>
        <w:t xml:space="preserve">Safeguarding Board </w:t>
      </w:r>
    </w:p>
    <w:p w14:paraId="5A01DFB8" w14:textId="2E116AFC" w:rsidR="008C3AAF" w:rsidRPr="00C15E35" w:rsidRDefault="008C3AAF" w:rsidP="3B232C44">
      <w:pPr>
        <w:pStyle w:val="Default"/>
        <w:rPr>
          <w:rFonts w:ascii="Tahoma" w:hAnsi="Tahoma" w:cs="Tahoma"/>
          <w:color w:val="auto"/>
          <w:sz w:val="40"/>
          <w:szCs w:val="40"/>
        </w:rPr>
      </w:pPr>
      <w:r w:rsidRPr="3B232C44">
        <w:rPr>
          <w:rFonts w:ascii="Tahoma" w:hAnsi="Tahoma" w:cs="Tahoma"/>
          <w:b/>
          <w:bCs/>
          <w:color w:val="auto"/>
          <w:sz w:val="40"/>
          <w:szCs w:val="40"/>
        </w:rPr>
        <w:t xml:space="preserve">Threshold for Access to Safeguarding Services (Threshold of Needs) Matrix </w:t>
      </w:r>
      <w:r w:rsidR="007E0A04" w:rsidRPr="3B232C44">
        <w:rPr>
          <w:rFonts w:ascii="Tahoma" w:hAnsi="Tahoma" w:cs="Tahoma"/>
          <w:b/>
          <w:bCs/>
          <w:color w:val="auto"/>
          <w:sz w:val="40"/>
          <w:szCs w:val="40"/>
        </w:rPr>
        <w:t>(Adults)</w:t>
      </w:r>
    </w:p>
    <w:p w14:paraId="4B690157" w14:textId="57CF6427" w:rsidR="00BA1E8B" w:rsidRPr="00C15E35" w:rsidRDefault="675EF2F8" w:rsidP="3B232C44">
      <w:pPr>
        <w:rPr>
          <w:rFonts w:ascii="Tahoma" w:hAnsi="Tahoma" w:cs="Tahoma"/>
          <w:sz w:val="40"/>
          <w:szCs w:val="40"/>
        </w:rPr>
      </w:pPr>
      <w:r w:rsidRPr="3B232C44">
        <w:rPr>
          <w:rFonts w:ascii="Tahoma" w:hAnsi="Tahoma" w:cs="Tahoma"/>
          <w:sz w:val="40"/>
          <w:szCs w:val="40"/>
        </w:rPr>
        <w:t xml:space="preserve">9 </w:t>
      </w:r>
      <w:r w:rsidR="004D41DD" w:rsidRPr="3B232C44">
        <w:rPr>
          <w:rFonts w:ascii="Tahoma" w:hAnsi="Tahoma" w:cs="Tahoma"/>
          <w:sz w:val="40"/>
          <w:szCs w:val="40"/>
        </w:rPr>
        <w:t>January 202</w:t>
      </w:r>
      <w:r w:rsidR="4E821356" w:rsidRPr="3B232C44">
        <w:rPr>
          <w:rFonts w:ascii="Tahoma" w:hAnsi="Tahoma" w:cs="Tahoma"/>
          <w:sz w:val="40"/>
          <w:szCs w:val="40"/>
        </w:rPr>
        <w:t>3</w:t>
      </w:r>
    </w:p>
    <w:sdt>
      <w:sdtPr>
        <w:rPr>
          <w:rFonts w:ascii="Tahoma" w:eastAsiaTheme="minorEastAsia" w:hAnsi="Tahoma" w:cs="Tahoma"/>
          <w:color w:val="auto"/>
          <w:sz w:val="22"/>
          <w:szCs w:val="22"/>
          <w:lang w:eastAsia="en-US"/>
        </w:rPr>
        <w:id w:val="-427577717"/>
        <w:docPartObj>
          <w:docPartGallery w:val="Table of Contents"/>
          <w:docPartUnique/>
        </w:docPartObj>
      </w:sdtPr>
      <w:sdtEndPr>
        <w:rPr>
          <w:rFonts w:asciiTheme="minorHAnsi" w:hAnsiTheme="minorHAnsi" w:cstheme="minorBidi"/>
        </w:rPr>
      </w:sdtEndPr>
      <w:sdtContent>
        <w:p w14:paraId="1B48DB0F" w14:textId="3101C8F4" w:rsidR="008C3AAF" w:rsidRPr="001546BF" w:rsidRDefault="008C3AAF" w:rsidP="3B232C44">
          <w:pPr>
            <w:pStyle w:val="TOCHeading"/>
            <w:spacing w:line="276" w:lineRule="auto"/>
            <w:rPr>
              <w:rFonts w:ascii="Tahoma" w:hAnsi="Tahoma" w:cs="Tahoma"/>
              <w:color w:val="auto"/>
            </w:rPr>
          </w:pPr>
          <w:r w:rsidRPr="3B232C44">
            <w:rPr>
              <w:rFonts w:ascii="Tahoma" w:hAnsi="Tahoma" w:cs="Tahoma"/>
              <w:color w:val="auto"/>
            </w:rPr>
            <w:t>Contents</w:t>
          </w:r>
        </w:p>
        <w:p w14:paraId="49EB963A" w14:textId="3D3382EB" w:rsidR="006373AA" w:rsidRDefault="008C3AAF">
          <w:pPr>
            <w:pStyle w:val="TOC1"/>
            <w:tabs>
              <w:tab w:val="right" w:leader="dot" w:pos="10053"/>
            </w:tabs>
            <w:rPr>
              <w:rFonts w:eastAsiaTheme="minorEastAsia"/>
              <w:noProof/>
              <w:lang w:eastAsia="en-GB"/>
            </w:rPr>
          </w:pPr>
          <w:r w:rsidRPr="3B232C44">
            <w:rPr>
              <w:rFonts w:ascii="Tahoma" w:hAnsi="Tahoma" w:cs="Tahoma"/>
            </w:rPr>
            <w:fldChar w:fldCharType="begin"/>
          </w:r>
          <w:r w:rsidRPr="001546BF">
            <w:rPr>
              <w:rFonts w:ascii="Tahoma" w:hAnsi="Tahoma" w:cs="Tahoma"/>
            </w:rPr>
            <w:instrText xml:space="preserve"> TOC \o "1-3" \h \z \u </w:instrText>
          </w:r>
          <w:r w:rsidRPr="3B232C44">
            <w:rPr>
              <w:rFonts w:ascii="Tahoma" w:hAnsi="Tahoma" w:cs="Tahoma"/>
            </w:rPr>
            <w:fldChar w:fldCharType="separate"/>
          </w:r>
          <w:hyperlink w:anchor="_Toc132822469" w:history="1">
            <w:r w:rsidR="006373AA" w:rsidRPr="00237409">
              <w:rPr>
                <w:rStyle w:val="Hyperlink"/>
                <w:rFonts w:ascii="Tahoma" w:hAnsi="Tahoma" w:cs="Tahoma"/>
                <w:b/>
                <w:bCs/>
                <w:noProof/>
              </w:rPr>
              <w:t>Neglect &amp; Acts of Omission</w:t>
            </w:r>
            <w:r w:rsidR="006373AA">
              <w:rPr>
                <w:noProof/>
                <w:webHidden/>
              </w:rPr>
              <w:tab/>
            </w:r>
            <w:r w:rsidR="006373AA">
              <w:rPr>
                <w:noProof/>
                <w:webHidden/>
              </w:rPr>
              <w:fldChar w:fldCharType="begin"/>
            </w:r>
            <w:r w:rsidR="006373AA">
              <w:rPr>
                <w:noProof/>
                <w:webHidden/>
              </w:rPr>
              <w:instrText xml:space="preserve"> PAGEREF _Toc132822469 \h </w:instrText>
            </w:r>
            <w:r w:rsidR="006373AA">
              <w:rPr>
                <w:noProof/>
                <w:webHidden/>
              </w:rPr>
            </w:r>
            <w:r w:rsidR="006373AA">
              <w:rPr>
                <w:noProof/>
                <w:webHidden/>
              </w:rPr>
              <w:fldChar w:fldCharType="separate"/>
            </w:r>
            <w:r w:rsidR="006373AA">
              <w:rPr>
                <w:noProof/>
                <w:webHidden/>
              </w:rPr>
              <w:t>3</w:t>
            </w:r>
            <w:r w:rsidR="006373AA">
              <w:rPr>
                <w:noProof/>
                <w:webHidden/>
              </w:rPr>
              <w:fldChar w:fldCharType="end"/>
            </w:r>
          </w:hyperlink>
        </w:p>
        <w:p w14:paraId="6DEF0BFB" w14:textId="79684E63" w:rsidR="006373AA" w:rsidRDefault="006373AA">
          <w:pPr>
            <w:pStyle w:val="TOC1"/>
            <w:tabs>
              <w:tab w:val="right" w:leader="dot" w:pos="10053"/>
            </w:tabs>
            <w:rPr>
              <w:rFonts w:eastAsiaTheme="minorEastAsia"/>
              <w:noProof/>
              <w:lang w:eastAsia="en-GB"/>
            </w:rPr>
          </w:pPr>
          <w:hyperlink w:anchor="_Toc132822470" w:history="1">
            <w:r w:rsidRPr="00237409">
              <w:rPr>
                <w:rStyle w:val="Hyperlink"/>
                <w:rFonts w:ascii="Tahoma" w:hAnsi="Tahoma" w:cs="Tahoma"/>
                <w:b/>
                <w:bCs/>
                <w:noProof/>
              </w:rPr>
              <w:t>Self-Neglect</w:t>
            </w:r>
            <w:r>
              <w:rPr>
                <w:noProof/>
                <w:webHidden/>
              </w:rPr>
              <w:tab/>
            </w:r>
            <w:r>
              <w:rPr>
                <w:noProof/>
                <w:webHidden/>
              </w:rPr>
              <w:fldChar w:fldCharType="begin"/>
            </w:r>
            <w:r>
              <w:rPr>
                <w:noProof/>
                <w:webHidden/>
              </w:rPr>
              <w:instrText xml:space="preserve"> PAGEREF _Toc132822470 \h </w:instrText>
            </w:r>
            <w:r>
              <w:rPr>
                <w:noProof/>
                <w:webHidden/>
              </w:rPr>
            </w:r>
            <w:r>
              <w:rPr>
                <w:noProof/>
                <w:webHidden/>
              </w:rPr>
              <w:fldChar w:fldCharType="separate"/>
            </w:r>
            <w:r>
              <w:rPr>
                <w:noProof/>
                <w:webHidden/>
              </w:rPr>
              <w:t>4</w:t>
            </w:r>
            <w:r>
              <w:rPr>
                <w:noProof/>
                <w:webHidden/>
              </w:rPr>
              <w:fldChar w:fldCharType="end"/>
            </w:r>
          </w:hyperlink>
        </w:p>
        <w:p w14:paraId="06AB7F05" w14:textId="311C9A9A" w:rsidR="006373AA" w:rsidRDefault="006373AA">
          <w:pPr>
            <w:pStyle w:val="TOC1"/>
            <w:tabs>
              <w:tab w:val="right" w:leader="dot" w:pos="10053"/>
            </w:tabs>
            <w:rPr>
              <w:rFonts w:eastAsiaTheme="minorEastAsia"/>
              <w:noProof/>
              <w:lang w:eastAsia="en-GB"/>
            </w:rPr>
          </w:pPr>
          <w:hyperlink w:anchor="_Toc132822471" w:history="1">
            <w:r w:rsidRPr="00237409">
              <w:rPr>
                <w:rStyle w:val="Hyperlink"/>
                <w:rFonts w:ascii="Tahoma" w:hAnsi="Tahoma" w:cs="Tahoma"/>
                <w:b/>
                <w:bCs/>
                <w:noProof/>
              </w:rPr>
              <w:t>Physical Abuse</w:t>
            </w:r>
            <w:r>
              <w:rPr>
                <w:noProof/>
                <w:webHidden/>
              </w:rPr>
              <w:tab/>
            </w:r>
            <w:r>
              <w:rPr>
                <w:noProof/>
                <w:webHidden/>
              </w:rPr>
              <w:fldChar w:fldCharType="begin"/>
            </w:r>
            <w:r>
              <w:rPr>
                <w:noProof/>
                <w:webHidden/>
              </w:rPr>
              <w:instrText xml:space="preserve"> PAGEREF _Toc132822471 \h </w:instrText>
            </w:r>
            <w:r>
              <w:rPr>
                <w:noProof/>
                <w:webHidden/>
              </w:rPr>
            </w:r>
            <w:r>
              <w:rPr>
                <w:noProof/>
                <w:webHidden/>
              </w:rPr>
              <w:fldChar w:fldCharType="separate"/>
            </w:r>
            <w:r>
              <w:rPr>
                <w:noProof/>
                <w:webHidden/>
              </w:rPr>
              <w:t>5</w:t>
            </w:r>
            <w:r>
              <w:rPr>
                <w:noProof/>
                <w:webHidden/>
              </w:rPr>
              <w:fldChar w:fldCharType="end"/>
            </w:r>
          </w:hyperlink>
        </w:p>
        <w:p w14:paraId="7C348667" w14:textId="48F3CFDA" w:rsidR="006373AA" w:rsidRDefault="006373AA">
          <w:pPr>
            <w:pStyle w:val="TOC1"/>
            <w:tabs>
              <w:tab w:val="right" w:leader="dot" w:pos="10053"/>
            </w:tabs>
            <w:rPr>
              <w:rFonts w:eastAsiaTheme="minorEastAsia"/>
              <w:noProof/>
              <w:lang w:eastAsia="en-GB"/>
            </w:rPr>
          </w:pPr>
          <w:hyperlink w:anchor="_Toc132822472" w:history="1">
            <w:r w:rsidRPr="00237409">
              <w:rPr>
                <w:rStyle w:val="Hyperlink"/>
                <w:rFonts w:ascii="Tahoma" w:hAnsi="Tahoma" w:cs="Tahoma"/>
                <w:b/>
                <w:bCs/>
                <w:noProof/>
              </w:rPr>
              <w:t>Sexual Abuse</w:t>
            </w:r>
            <w:r>
              <w:rPr>
                <w:noProof/>
                <w:webHidden/>
              </w:rPr>
              <w:tab/>
            </w:r>
            <w:r>
              <w:rPr>
                <w:noProof/>
                <w:webHidden/>
              </w:rPr>
              <w:fldChar w:fldCharType="begin"/>
            </w:r>
            <w:r>
              <w:rPr>
                <w:noProof/>
                <w:webHidden/>
              </w:rPr>
              <w:instrText xml:space="preserve"> PAGEREF _Toc132822472 \h </w:instrText>
            </w:r>
            <w:r>
              <w:rPr>
                <w:noProof/>
                <w:webHidden/>
              </w:rPr>
            </w:r>
            <w:r>
              <w:rPr>
                <w:noProof/>
                <w:webHidden/>
              </w:rPr>
              <w:fldChar w:fldCharType="separate"/>
            </w:r>
            <w:r>
              <w:rPr>
                <w:noProof/>
                <w:webHidden/>
              </w:rPr>
              <w:t>6</w:t>
            </w:r>
            <w:r>
              <w:rPr>
                <w:noProof/>
                <w:webHidden/>
              </w:rPr>
              <w:fldChar w:fldCharType="end"/>
            </w:r>
          </w:hyperlink>
        </w:p>
        <w:p w14:paraId="06152857" w14:textId="2DAC1564" w:rsidR="006373AA" w:rsidRDefault="006373AA">
          <w:pPr>
            <w:pStyle w:val="TOC1"/>
            <w:tabs>
              <w:tab w:val="right" w:leader="dot" w:pos="10053"/>
            </w:tabs>
            <w:rPr>
              <w:rFonts w:eastAsiaTheme="minorEastAsia"/>
              <w:noProof/>
              <w:lang w:eastAsia="en-GB"/>
            </w:rPr>
          </w:pPr>
          <w:hyperlink w:anchor="_Toc132822473" w:history="1">
            <w:r w:rsidRPr="00237409">
              <w:rPr>
                <w:rStyle w:val="Hyperlink"/>
                <w:rFonts w:ascii="Tahoma" w:hAnsi="Tahoma" w:cs="Tahoma"/>
                <w:b/>
                <w:bCs/>
                <w:noProof/>
              </w:rPr>
              <w:t>Psychological Abuse</w:t>
            </w:r>
            <w:r>
              <w:rPr>
                <w:noProof/>
                <w:webHidden/>
              </w:rPr>
              <w:tab/>
            </w:r>
            <w:r>
              <w:rPr>
                <w:noProof/>
                <w:webHidden/>
              </w:rPr>
              <w:fldChar w:fldCharType="begin"/>
            </w:r>
            <w:r>
              <w:rPr>
                <w:noProof/>
                <w:webHidden/>
              </w:rPr>
              <w:instrText xml:space="preserve"> PAGEREF _Toc132822473 \h </w:instrText>
            </w:r>
            <w:r>
              <w:rPr>
                <w:noProof/>
                <w:webHidden/>
              </w:rPr>
            </w:r>
            <w:r>
              <w:rPr>
                <w:noProof/>
                <w:webHidden/>
              </w:rPr>
              <w:fldChar w:fldCharType="separate"/>
            </w:r>
            <w:r>
              <w:rPr>
                <w:noProof/>
                <w:webHidden/>
              </w:rPr>
              <w:t>7</w:t>
            </w:r>
            <w:r>
              <w:rPr>
                <w:noProof/>
                <w:webHidden/>
              </w:rPr>
              <w:fldChar w:fldCharType="end"/>
            </w:r>
          </w:hyperlink>
        </w:p>
        <w:p w14:paraId="74B93C16" w14:textId="09989311" w:rsidR="006373AA" w:rsidRDefault="006373AA">
          <w:pPr>
            <w:pStyle w:val="TOC1"/>
            <w:tabs>
              <w:tab w:val="right" w:leader="dot" w:pos="10053"/>
            </w:tabs>
            <w:rPr>
              <w:rFonts w:eastAsiaTheme="minorEastAsia"/>
              <w:noProof/>
              <w:lang w:eastAsia="en-GB"/>
            </w:rPr>
          </w:pPr>
          <w:hyperlink w:anchor="_Toc132822474" w:history="1">
            <w:r w:rsidRPr="00237409">
              <w:rPr>
                <w:rStyle w:val="Hyperlink"/>
                <w:rFonts w:ascii="Tahoma" w:hAnsi="Tahoma" w:cs="Tahoma"/>
                <w:b/>
                <w:bCs/>
                <w:noProof/>
              </w:rPr>
              <w:t>Domestic Abuse</w:t>
            </w:r>
            <w:r>
              <w:rPr>
                <w:noProof/>
                <w:webHidden/>
              </w:rPr>
              <w:tab/>
            </w:r>
            <w:r>
              <w:rPr>
                <w:noProof/>
                <w:webHidden/>
              </w:rPr>
              <w:fldChar w:fldCharType="begin"/>
            </w:r>
            <w:r>
              <w:rPr>
                <w:noProof/>
                <w:webHidden/>
              </w:rPr>
              <w:instrText xml:space="preserve"> PAGEREF _Toc132822474 \h </w:instrText>
            </w:r>
            <w:r>
              <w:rPr>
                <w:noProof/>
                <w:webHidden/>
              </w:rPr>
            </w:r>
            <w:r>
              <w:rPr>
                <w:noProof/>
                <w:webHidden/>
              </w:rPr>
              <w:fldChar w:fldCharType="separate"/>
            </w:r>
            <w:r>
              <w:rPr>
                <w:noProof/>
                <w:webHidden/>
              </w:rPr>
              <w:t>8</w:t>
            </w:r>
            <w:r>
              <w:rPr>
                <w:noProof/>
                <w:webHidden/>
              </w:rPr>
              <w:fldChar w:fldCharType="end"/>
            </w:r>
          </w:hyperlink>
        </w:p>
        <w:p w14:paraId="014317D3" w14:textId="40489149" w:rsidR="006373AA" w:rsidRDefault="006373AA">
          <w:pPr>
            <w:pStyle w:val="TOC1"/>
            <w:tabs>
              <w:tab w:val="right" w:leader="dot" w:pos="10053"/>
            </w:tabs>
            <w:rPr>
              <w:rFonts w:eastAsiaTheme="minorEastAsia"/>
              <w:noProof/>
              <w:lang w:eastAsia="en-GB"/>
            </w:rPr>
          </w:pPr>
          <w:hyperlink w:anchor="_Toc132822475" w:history="1">
            <w:r w:rsidRPr="00237409">
              <w:rPr>
                <w:rStyle w:val="Hyperlink"/>
                <w:rFonts w:ascii="Tahoma" w:hAnsi="Tahoma" w:cs="Tahoma"/>
                <w:b/>
                <w:bCs/>
                <w:noProof/>
              </w:rPr>
              <w:t>Financial or Material Abuse</w:t>
            </w:r>
            <w:r>
              <w:rPr>
                <w:noProof/>
                <w:webHidden/>
              </w:rPr>
              <w:tab/>
            </w:r>
            <w:r>
              <w:rPr>
                <w:noProof/>
                <w:webHidden/>
              </w:rPr>
              <w:fldChar w:fldCharType="begin"/>
            </w:r>
            <w:r>
              <w:rPr>
                <w:noProof/>
                <w:webHidden/>
              </w:rPr>
              <w:instrText xml:space="preserve"> PAGEREF _Toc132822475 \h </w:instrText>
            </w:r>
            <w:r>
              <w:rPr>
                <w:noProof/>
                <w:webHidden/>
              </w:rPr>
            </w:r>
            <w:r>
              <w:rPr>
                <w:noProof/>
                <w:webHidden/>
              </w:rPr>
              <w:fldChar w:fldCharType="separate"/>
            </w:r>
            <w:r>
              <w:rPr>
                <w:noProof/>
                <w:webHidden/>
              </w:rPr>
              <w:t>9</w:t>
            </w:r>
            <w:r>
              <w:rPr>
                <w:noProof/>
                <w:webHidden/>
              </w:rPr>
              <w:fldChar w:fldCharType="end"/>
            </w:r>
          </w:hyperlink>
        </w:p>
        <w:p w14:paraId="05F5A8A3" w14:textId="09F090B5" w:rsidR="006373AA" w:rsidRDefault="006373AA">
          <w:pPr>
            <w:pStyle w:val="TOC1"/>
            <w:tabs>
              <w:tab w:val="right" w:leader="dot" w:pos="10053"/>
            </w:tabs>
            <w:rPr>
              <w:rFonts w:eastAsiaTheme="minorEastAsia"/>
              <w:noProof/>
              <w:lang w:eastAsia="en-GB"/>
            </w:rPr>
          </w:pPr>
          <w:hyperlink w:anchor="_Toc132822476" w:history="1">
            <w:r w:rsidRPr="00237409">
              <w:rPr>
                <w:rStyle w:val="Hyperlink"/>
                <w:rFonts w:ascii="Tahoma" w:hAnsi="Tahoma" w:cs="Tahoma"/>
                <w:b/>
                <w:bCs/>
                <w:noProof/>
              </w:rPr>
              <w:t>Modern Slavery</w:t>
            </w:r>
            <w:r>
              <w:rPr>
                <w:noProof/>
                <w:webHidden/>
              </w:rPr>
              <w:tab/>
            </w:r>
            <w:r>
              <w:rPr>
                <w:noProof/>
                <w:webHidden/>
              </w:rPr>
              <w:fldChar w:fldCharType="begin"/>
            </w:r>
            <w:r>
              <w:rPr>
                <w:noProof/>
                <w:webHidden/>
              </w:rPr>
              <w:instrText xml:space="preserve"> PAGEREF _Toc132822476 \h </w:instrText>
            </w:r>
            <w:r>
              <w:rPr>
                <w:noProof/>
                <w:webHidden/>
              </w:rPr>
            </w:r>
            <w:r>
              <w:rPr>
                <w:noProof/>
                <w:webHidden/>
              </w:rPr>
              <w:fldChar w:fldCharType="separate"/>
            </w:r>
            <w:r>
              <w:rPr>
                <w:noProof/>
                <w:webHidden/>
              </w:rPr>
              <w:t>10</w:t>
            </w:r>
            <w:r>
              <w:rPr>
                <w:noProof/>
                <w:webHidden/>
              </w:rPr>
              <w:fldChar w:fldCharType="end"/>
            </w:r>
          </w:hyperlink>
        </w:p>
        <w:p w14:paraId="3C53246C" w14:textId="077E9DF8" w:rsidR="006373AA" w:rsidRDefault="006373AA">
          <w:pPr>
            <w:pStyle w:val="TOC1"/>
            <w:tabs>
              <w:tab w:val="right" w:leader="dot" w:pos="10053"/>
            </w:tabs>
            <w:rPr>
              <w:rFonts w:eastAsiaTheme="minorEastAsia"/>
              <w:noProof/>
              <w:lang w:eastAsia="en-GB"/>
            </w:rPr>
          </w:pPr>
          <w:hyperlink w:anchor="_Toc132822477" w:history="1">
            <w:r w:rsidRPr="00237409">
              <w:rPr>
                <w:rStyle w:val="Hyperlink"/>
                <w:rFonts w:ascii="Tahoma" w:hAnsi="Tahoma" w:cs="Tahoma"/>
                <w:b/>
                <w:bCs/>
                <w:noProof/>
              </w:rPr>
              <w:t>Discriminatory/Hate Crime</w:t>
            </w:r>
            <w:r>
              <w:rPr>
                <w:noProof/>
                <w:webHidden/>
              </w:rPr>
              <w:tab/>
            </w:r>
            <w:r>
              <w:rPr>
                <w:noProof/>
                <w:webHidden/>
              </w:rPr>
              <w:fldChar w:fldCharType="begin"/>
            </w:r>
            <w:r>
              <w:rPr>
                <w:noProof/>
                <w:webHidden/>
              </w:rPr>
              <w:instrText xml:space="preserve"> PAGEREF _Toc132822477 \h </w:instrText>
            </w:r>
            <w:r>
              <w:rPr>
                <w:noProof/>
                <w:webHidden/>
              </w:rPr>
            </w:r>
            <w:r>
              <w:rPr>
                <w:noProof/>
                <w:webHidden/>
              </w:rPr>
              <w:fldChar w:fldCharType="separate"/>
            </w:r>
            <w:r>
              <w:rPr>
                <w:noProof/>
                <w:webHidden/>
              </w:rPr>
              <w:t>11</w:t>
            </w:r>
            <w:r>
              <w:rPr>
                <w:noProof/>
                <w:webHidden/>
              </w:rPr>
              <w:fldChar w:fldCharType="end"/>
            </w:r>
          </w:hyperlink>
        </w:p>
        <w:p w14:paraId="5CA912D7" w14:textId="376941C6" w:rsidR="006373AA" w:rsidRDefault="006373AA">
          <w:pPr>
            <w:pStyle w:val="TOC1"/>
            <w:tabs>
              <w:tab w:val="right" w:leader="dot" w:pos="10053"/>
            </w:tabs>
            <w:rPr>
              <w:rFonts w:eastAsiaTheme="minorEastAsia"/>
              <w:noProof/>
              <w:lang w:eastAsia="en-GB"/>
            </w:rPr>
          </w:pPr>
          <w:hyperlink w:anchor="_Toc132822478" w:history="1">
            <w:r w:rsidRPr="00237409">
              <w:rPr>
                <w:rStyle w:val="Hyperlink"/>
                <w:rFonts w:ascii="Tahoma" w:hAnsi="Tahoma" w:cs="Tahoma"/>
                <w:b/>
                <w:bCs/>
                <w:noProof/>
              </w:rPr>
              <w:t>Organisational Abuse</w:t>
            </w:r>
            <w:r>
              <w:rPr>
                <w:noProof/>
                <w:webHidden/>
              </w:rPr>
              <w:tab/>
            </w:r>
            <w:r>
              <w:rPr>
                <w:noProof/>
                <w:webHidden/>
              </w:rPr>
              <w:fldChar w:fldCharType="begin"/>
            </w:r>
            <w:r>
              <w:rPr>
                <w:noProof/>
                <w:webHidden/>
              </w:rPr>
              <w:instrText xml:space="preserve"> PAGEREF _Toc132822478 \h </w:instrText>
            </w:r>
            <w:r>
              <w:rPr>
                <w:noProof/>
                <w:webHidden/>
              </w:rPr>
            </w:r>
            <w:r>
              <w:rPr>
                <w:noProof/>
                <w:webHidden/>
              </w:rPr>
              <w:fldChar w:fldCharType="separate"/>
            </w:r>
            <w:r>
              <w:rPr>
                <w:noProof/>
                <w:webHidden/>
              </w:rPr>
              <w:t>12</w:t>
            </w:r>
            <w:r>
              <w:rPr>
                <w:noProof/>
                <w:webHidden/>
              </w:rPr>
              <w:fldChar w:fldCharType="end"/>
            </w:r>
          </w:hyperlink>
        </w:p>
        <w:p w14:paraId="5D44A742" w14:textId="535E4BB2" w:rsidR="006373AA" w:rsidRDefault="006373AA">
          <w:pPr>
            <w:pStyle w:val="TOC1"/>
            <w:tabs>
              <w:tab w:val="right" w:leader="dot" w:pos="10053"/>
            </w:tabs>
            <w:rPr>
              <w:rFonts w:eastAsiaTheme="minorEastAsia"/>
              <w:noProof/>
              <w:lang w:eastAsia="en-GB"/>
            </w:rPr>
          </w:pPr>
          <w:hyperlink w:anchor="_Toc132822479" w:history="1">
            <w:r w:rsidRPr="00237409">
              <w:rPr>
                <w:rStyle w:val="Hyperlink"/>
                <w:rFonts w:ascii="Tahoma" w:hAnsi="Tahoma" w:cs="Tahoma"/>
                <w:b/>
                <w:bCs/>
                <w:noProof/>
              </w:rPr>
              <w:t>Trips and Falls</w:t>
            </w:r>
            <w:r>
              <w:rPr>
                <w:noProof/>
                <w:webHidden/>
              </w:rPr>
              <w:tab/>
            </w:r>
            <w:r>
              <w:rPr>
                <w:noProof/>
                <w:webHidden/>
              </w:rPr>
              <w:fldChar w:fldCharType="begin"/>
            </w:r>
            <w:r>
              <w:rPr>
                <w:noProof/>
                <w:webHidden/>
              </w:rPr>
              <w:instrText xml:space="preserve"> PAGEREF _Toc132822479 \h </w:instrText>
            </w:r>
            <w:r>
              <w:rPr>
                <w:noProof/>
                <w:webHidden/>
              </w:rPr>
            </w:r>
            <w:r>
              <w:rPr>
                <w:noProof/>
                <w:webHidden/>
              </w:rPr>
              <w:fldChar w:fldCharType="separate"/>
            </w:r>
            <w:r>
              <w:rPr>
                <w:noProof/>
                <w:webHidden/>
              </w:rPr>
              <w:t>13</w:t>
            </w:r>
            <w:r>
              <w:rPr>
                <w:noProof/>
                <w:webHidden/>
              </w:rPr>
              <w:fldChar w:fldCharType="end"/>
            </w:r>
          </w:hyperlink>
        </w:p>
        <w:p w14:paraId="630DF657" w14:textId="6A61EDC5" w:rsidR="008C3AAF" w:rsidRPr="001546BF" w:rsidRDefault="008C3AAF" w:rsidP="3B232C44">
          <w:r w:rsidRPr="3B232C44">
            <w:rPr>
              <w:rFonts w:ascii="Tahoma" w:hAnsi="Tahoma" w:cs="Tahoma"/>
            </w:rPr>
            <w:fldChar w:fldCharType="end"/>
          </w:r>
        </w:p>
      </w:sdtContent>
    </w:sdt>
    <w:p w14:paraId="6B2E7AF7" w14:textId="2008D94B" w:rsidR="008C3AAF" w:rsidRDefault="008C3AAF" w:rsidP="3B232C44">
      <w:pPr>
        <w:rPr>
          <w:rFonts w:ascii="Tahoma" w:hAnsi="Tahoma" w:cs="Tahoma"/>
          <w:sz w:val="24"/>
          <w:szCs w:val="24"/>
        </w:rPr>
      </w:pPr>
    </w:p>
    <w:p w14:paraId="0E84D90F" w14:textId="51E9B29A" w:rsidR="001546BF" w:rsidRDefault="001546BF" w:rsidP="3B232C44">
      <w:pPr>
        <w:rPr>
          <w:rFonts w:ascii="Tahoma" w:hAnsi="Tahoma" w:cs="Tahoma"/>
          <w:sz w:val="24"/>
          <w:szCs w:val="24"/>
        </w:rPr>
      </w:pPr>
    </w:p>
    <w:p w14:paraId="0D75A43A" w14:textId="22353C43" w:rsidR="00903F8A" w:rsidRDefault="00903F8A" w:rsidP="3B232C44">
      <w:pPr>
        <w:rPr>
          <w:rFonts w:ascii="Tahoma" w:hAnsi="Tahoma" w:cs="Tahoma"/>
          <w:sz w:val="24"/>
          <w:szCs w:val="24"/>
        </w:rPr>
      </w:pPr>
    </w:p>
    <w:p w14:paraId="6F559FEB" w14:textId="018165F5" w:rsidR="00903F8A" w:rsidRDefault="00903F8A" w:rsidP="3B232C44">
      <w:pPr>
        <w:rPr>
          <w:rFonts w:ascii="Tahoma" w:hAnsi="Tahoma" w:cs="Tahoma"/>
          <w:sz w:val="24"/>
          <w:szCs w:val="24"/>
        </w:rPr>
      </w:pPr>
    </w:p>
    <w:p w14:paraId="5C3113D6" w14:textId="1C4BB489" w:rsidR="006373AA" w:rsidRDefault="006373AA" w:rsidP="3B232C44">
      <w:pPr>
        <w:rPr>
          <w:rFonts w:ascii="Tahoma" w:hAnsi="Tahoma" w:cs="Tahoma"/>
          <w:sz w:val="24"/>
          <w:szCs w:val="24"/>
        </w:rPr>
      </w:pPr>
    </w:p>
    <w:p w14:paraId="1F59B4D4" w14:textId="4F7AE050" w:rsidR="006373AA" w:rsidRDefault="006373AA" w:rsidP="3B232C44">
      <w:pPr>
        <w:rPr>
          <w:rFonts w:ascii="Tahoma" w:hAnsi="Tahoma" w:cs="Tahoma"/>
          <w:sz w:val="24"/>
          <w:szCs w:val="24"/>
        </w:rPr>
      </w:pPr>
    </w:p>
    <w:p w14:paraId="37FC38DA" w14:textId="77777777" w:rsidR="006373AA" w:rsidRDefault="006373AA" w:rsidP="3B232C44">
      <w:pPr>
        <w:rPr>
          <w:rFonts w:ascii="Tahoma" w:hAnsi="Tahoma" w:cs="Tahoma"/>
          <w:sz w:val="24"/>
          <w:szCs w:val="24"/>
        </w:rPr>
      </w:pPr>
    </w:p>
    <w:p w14:paraId="000036F0" w14:textId="77777777" w:rsidR="001546BF" w:rsidRDefault="001546BF" w:rsidP="3B232C44">
      <w:pPr>
        <w:rPr>
          <w:rFonts w:ascii="Tahoma" w:hAnsi="Tahoma" w:cs="Tahoma"/>
          <w:sz w:val="24"/>
          <w:szCs w:val="24"/>
        </w:rPr>
      </w:pPr>
    </w:p>
    <w:p w14:paraId="351EE73D" w14:textId="77777777" w:rsidR="008C3AAF" w:rsidRPr="008C3AAF" w:rsidRDefault="008C3AAF" w:rsidP="3B232C44">
      <w:pPr>
        <w:pStyle w:val="Default"/>
        <w:spacing w:line="276" w:lineRule="auto"/>
        <w:rPr>
          <w:rFonts w:ascii="Tahoma" w:hAnsi="Tahoma" w:cs="Tahoma"/>
          <w:color w:val="auto"/>
          <w:sz w:val="22"/>
          <w:szCs w:val="22"/>
        </w:rPr>
      </w:pPr>
      <w:r w:rsidRPr="3B232C44">
        <w:rPr>
          <w:rFonts w:ascii="Tahoma" w:hAnsi="Tahoma" w:cs="Tahoma"/>
          <w:b/>
          <w:bCs/>
          <w:color w:val="auto"/>
          <w:sz w:val="22"/>
          <w:szCs w:val="22"/>
        </w:rPr>
        <w:t xml:space="preserve">Introduction </w:t>
      </w:r>
    </w:p>
    <w:p w14:paraId="7D99DECE" w14:textId="702A6A7E" w:rsidR="008C3AAF" w:rsidRPr="008C3AAF" w:rsidRDefault="008C3AAF" w:rsidP="3B232C44">
      <w:pPr>
        <w:pStyle w:val="Default"/>
        <w:spacing w:after="240" w:line="276" w:lineRule="auto"/>
        <w:rPr>
          <w:rFonts w:ascii="Tahoma" w:hAnsi="Tahoma" w:cs="Tahoma"/>
          <w:color w:val="auto"/>
          <w:sz w:val="22"/>
          <w:szCs w:val="22"/>
        </w:rPr>
      </w:pPr>
      <w:r w:rsidRPr="3B232C44">
        <w:rPr>
          <w:rFonts w:ascii="Tahoma" w:hAnsi="Tahoma" w:cs="Tahoma"/>
          <w:color w:val="auto"/>
          <w:sz w:val="22"/>
          <w:szCs w:val="22"/>
        </w:rPr>
        <w:t>This document provides guidance for professionals to clarify the circumstances in which the Safeguarding Team will assist in safeguarding</w:t>
      </w:r>
      <w:r w:rsidR="007E0A04" w:rsidRPr="3B232C44">
        <w:rPr>
          <w:rFonts w:ascii="Tahoma" w:hAnsi="Tahoma" w:cs="Tahoma"/>
          <w:color w:val="auto"/>
          <w:sz w:val="22"/>
          <w:szCs w:val="22"/>
        </w:rPr>
        <w:t xml:space="preserve"> </w:t>
      </w:r>
      <w:r w:rsidRPr="3B232C44">
        <w:rPr>
          <w:rFonts w:ascii="Tahoma" w:hAnsi="Tahoma" w:cs="Tahoma"/>
          <w:color w:val="auto"/>
          <w:sz w:val="22"/>
          <w:szCs w:val="22"/>
        </w:rPr>
        <w:t xml:space="preserve">adults. </w:t>
      </w:r>
    </w:p>
    <w:p w14:paraId="13058843" w14:textId="77777777" w:rsidR="008C3AAF" w:rsidRPr="008C3AAF" w:rsidRDefault="008C3AAF" w:rsidP="3B232C44">
      <w:pPr>
        <w:pStyle w:val="Default"/>
        <w:spacing w:after="240" w:line="276" w:lineRule="auto"/>
        <w:rPr>
          <w:rFonts w:ascii="Tahoma" w:hAnsi="Tahoma" w:cs="Tahoma"/>
          <w:color w:val="auto"/>
          <w:sz w:val="22"/>
          <w:szCs w:val="22"/>
        </w:rPr>
      </w:pPr>
      <w:r w:rsidRPr="3B232C44">
        <w:rPr>
          <w:rFonts w:ascii="Tahoma" w:hAnsi="Tahoma" w:cs="Tahoma"/>
          <w:b/>
          <w:bCs/>
          <w:color w:val="auto"/>
          <w:sz w:val="22"/>
          <w:szCs w:val="22"/>
        </w:rPr>
        <w:lastRenderedPageBreak/>
        <w:t xml:space="preserve">Note: This is a guide showing limited illustrations to help you when deciding on the best course of action and you should use your professional judgement in deciding if a concern is </w:t>
      </w:r>
      <w:proofErr w:type="gramStart"/>
      <w:r w:rsidRPr="3B232C44">
        <w:rPr>
          <w:rFonts w:ascii="Tahoma" w:hAnsi="Tahoma" w:cs="Tahoma"/>
          <w:b/>
          <w:bCs/>
          <w:color w:val="auto"/>
          <w:sz w:val="22"/>
          <w:szCs w:val="22"/>
        </w:rPr>
        <w:t>similar to</w:t>
      </w:r>
      <w:proofErr w:type="gramEnd"/>
      <w:r w:rsidRPr="3B232C44">
        <w:rPr>
          <w:rFonts w:ascii="Tahoma" w:hAnsi="Tahoma" w:cs="Tahoma"/>
          <w:b/>
          <w:bCs/>
          <w:color w:val="auto"/>
          <w:sz w:val="22"/>
          <w:szCs w:val="22"/>
        </w:rPr>
        <w:t xml:space="preserve"> the illustrations below </w:t>
      </w:r>
    </w:p>
    <w:p w14:paraId="56493CE4" w14:textId="5CFEE0C3" w:rsidR="008C3AAF" w:rsidRPr="008C3AAF" w:rsidRDefault="008C3AAF" w:rsidP="3B232C44">
      <w:pPr>
        <w:pStyle w:val="Default"/>
        <w:spacing w:line="276" w:lineRule="auto"/>
        <w:rPr>
          <w:rFonts w:ascii="Tahoma" w:hAnsi="Tahoma" w:cs="Tahoma"/>
          <w:color w:val="auto"/>
          <w:sz w:val="22"/>
          <w:szCs w:val="22"/>
          <w:u w:val="single"/>
        </w:rPr>
      </w:pPr>
      <w:r w:rsidRPr="3B232C44">
        <w:rPr>
          <w:rFonts w:ascii="Tahoma" w:hAnsi="Tahoma" w:cs="Tahoma"/>
          <w:b/>
          <w:bCs/>
          <w:color w:val="auto"/>
          <w:sz w:val="22"/>
          <w:szCs w:val="22"/>
          <w:u w:val="single"/>
        </w:rPr>
        <w:t xml:space="preserve">Prior to raising </w:t>
      </w:r>
      <w:r w:rsidR="007E0A04" w:rsidRPr="3B232C44">
        <w:rPr>
          <w:rFonts w:ascii="Tahoma" w:hAnsi="Tahoma" w:cs="Tahoma"/>
          <w:b/>
          <w:bCs/>
          <w:color w:val="auto"/>
          <w:sz w:val="22"/>
          <w:szCs w:val="22"/>
          <w:u w:val="single"/>
        </w:rPr>
        <w:t>a</w:t>
      </w:r>
      <w:r w:rsidRPr="3B232C44">
        <w:rPr>
          <w:rFonts w:ascii="Tahoma" w:hAnsi="Tahoma" w:cs="Tahoma"/>
          <w:b/>
          <w:bCs/>
          <w:color w:val="auto"/>
          <w:sz w:val="22"/>
          <w:szCs w:val="22"/>
          <w:u w:val="single"/>
        </w:rPr>
        <w:t xml:space="preserve"> safeguarding concern </w:t>
      </w:r>
    </w:p>
    <w:p w14:paraId="52B1ECC4" w14:textId="65F51D18" w:rsidR="008C3AAF" w:rsidRPr="008C3AAF" w:rsidRDefault="008C3AAF" w:rsidP="3B232C44">
      <w:pPr>
        <w:pStyle w:val="Default"/>
        <w:spacing w:line="276" w:lineRule="auto"/>
        <w:rPr>
          <w:rFonts w:ascii="Tahoma" w:hAnsi="Tahoma" w:cs="Tahoma"/>
          <w:color w:val="auto"/>
          <w:sz w:val="22"/>
          <w:szCs w:val="22"/>
        </w:rPr>
      </w:pPr>
      <w:r w:rsidRPr="3B232C44">
        <w:rPr>
          <w:rFonts w:ascii="Tahoma" w:hAnsi="Tahoma" w:cs="Tahoma"/>
          <w:b/>
          <w:bCs/>
          <w:color w:val="auto"/>
          <w:sz w:val="22"/>
          <w:szCs w:val="22"/>
        </w:rPr>
        <w:t xml:space="preserve">Does the concern meet the criteria for a Section 42 (S42) safeguarding enquiry under the requirements of The Care Act 2014? </w:t>
      </w:r>
    </w:p>
    <w:p w14:paraId="0783E84D" w14:textId="77777777" w:rsidR="008C3AAF" w:rsidRPr="008C3AAF" w:rsidRDefault="008C3AAF" w:rsidP="3B232C44">
      <w:pPr>
        <w:pStyle w:val="Default"/>
        <w:spacing w:line="276" w:lineRule="auto"/>
        <w:rPr>
          <w:rFonts w:ascii="Tahoma" w:hAnsi="Tahoma" w:cs="Tahoma"/>
          <w:color w:val="auto"/>
          <w:sz w:val="22"/>
          <w:szCs w:val="22"/>
        </w:rPr>
      </w:pPr>
      <w:r w:rsidRPr="3B232C44">
        <w:rPr>
          <w:rFonts w:ascii="Tahoma" w:hAnsi="Tahoma" w:cs="Tahoma"/>
          <w:color w:val="auto"/>
          <w:sz w:val="22"/>
          <w:szCs w:val="22"/>
        </w:rPr>
        <w:t xml:space="preserve">The requirements are as follows: </w:t>
      </w:r>
    </w:p>
    <w:p w14:paraId="04637E54" w14:textId="77777777" w:rsidR="008C3AAF" w:rsidRPr="008C3AAF" w:rsidRDefault="008C3AAF" w:rsidP="3B232C44">
      <w:pPr>
        <w:pStyle w:val="Default"/>
        <w:numPr>
          <w:ilvl w:val="0"/>
          <w:numId w:val="1"/>
        </w:numPr>
        <w:spacing w:line="276" w:lineRule="auto"/>
        <w:rPr>
          <w:rFonts w:ascii="Tahoma" w:hAnsi="Tahoma" w:cs="Tahoma"/>
          <w:color w:val="auto"/>
          <w:sz w:val="22"/>
          <w:szCs w:val="22"/>
        </w:rPr>
      </w:pPr>
      <w:r w:rsidRPr="3B232C44">
        <w:rPr>
          <w:rFonts w:ascii="Tahoma" w:hAnsi="Tahoma" w:cs="Tahoma"/>
          <w:color w:val="auto"/>
          <w:sz w:val="22"/>
          <w:szCs w:val="22"/>
        </w:rPr>
        <w:t xml:space="preserve">The adult is reported as having or appears to have needs for care and </w:t>
      </w:r>
      <w:proofErr w:type="gramStart"/>
      <w:r w:rsidRPr="3B232C44">
        <w:rPr>
          <w:rFonts w:ascii="Tahoma" w:hAnsi="Tahoma" w:cs="Tahoma"/>
          <w:color w:val="auto"/>
          <w:sz w:val="22"/>
          <w:szCs w:val="22"/>
        </w:rPr>
        <w:t>support?</w:t>
      </w:r>
      <w:proofErr w:type="gramEnd"/>
      <w:r w:rsidRPr="3B232C44">
        <w:rPr>
          <w:rFonts w:ascii="Tahoma" w:hAnsi="Tahoma" w:cs="Tahoma"/>
          <w:color w:val="auto"/>
          <w:sz w:val="22"/>
          <w:szCs w:val="22"/>
        </w:rPr>
        <w:t xml:space="preserve"> </w:t>
      </w:r>
    </w:p>
    <w:p w14:paraId="0D485E75" w14:textId="77777777" w:rsidR="008C3AAF" w:rsidRPr="008C3AAF" w:rsidRDefault="008C3AAF" w:rsidP="3B232C44">
      <w:pPr>
        <w:pStyle w:val="Default"/>
        <w:numPr>
          <w:ilvl w:val="0"/>
          <w:numId w:val="1"/>
        </w:numPr>
        <w:spacing w:line="276" w:lineRule="auto"/>
        <w:rPr>
          <w:rFonts w:ascii="Tahoma" w:hAnsi="Tahoma" w:cs="Tahoma"/>
          <w:color w:val="auto"/>
          <w:sz w:val="22"/>
          <w:szCs w:val="22"/>
        </w:rPr>
      </w:pPr>
      <w:r w:rsidRPr="3B232C44">
        <w:rPr>
          <w:rFonts w:ascii="Tahoma" w:hAnsi="Tahoma" w:cs="Tahoma"/>
          <w:color w:val="auto"/>
          <w:sz w:val="22"/>
          <w:szCs w:val="22"/>
        </w:rPr>
        <w:t xml:space="preserve">The adult is reported or appears to be experiencing or at risk of abuse or </w:t>
      </w:r>
      <w:proofErr w:type="gramStart"/>
      <w:r w:rsidRPr="3B232C44">
        <w:rPr>
          <w:rFonts w:ascii="Tahoma" w:hAnsi="Tahoma" w:cs="Tahoma"/>
          <w:color w:val="auto"/>
          <w:sz w:val="22"/>
          <w:szCs w:val="22"/>
        </w:rPr>
        <w:t>neglect?</w:t>
      </w:r>
      <w:proofErr w:type="gramEnd"/>
      <w:r w:rsidRPr="3B232C44">
        <w:rPr>
          <w:rFonts w:ascii="Tahoma" w:hAnsi="Tahoma" w:cs="Tahoma"/>
          <w:color w:val="auto"/>
          <w:sz w:val="22"/>
          <w:szCs w:val="22"/>
        </w:rPr>
        <w:t xml:space="preserve"> </w:t>
      </w:r>
    </w:p>
    <w:p w14:paraId="56EFF2AD" w14:textId="4C810923" w:rsidR="008C3AAF" w:rsidRPr="008C3AAF" w:rsidRDefault="008C3AAF" w:rsidP="3B232C44">
      <w:pPr>
        <w:pStyle w:val="Default"/>
        <w:numPr>
          <w:ilvl w:val="0"/>
          <w:numId w:val="1"/>
        </w:numPr>
        <w:spacing w:line="276" w:lineRule="auto"/>
        <w:rPr>
          <w:rFonts w:ascii="Tahoma" w:hAnsi="Tahoma" w:cs="Tahoma"/>
          <w:color w:val="auto"/>
          <w:sz w:val="22"/>
          <w:szCs w:val="22"/>
        </w:rPr>
      </w:pPr>
      <w:r w:rsidRPr="3B232C44">
        <w:rPr>
          <w:rFonts w:ascii="Tahoma" w:hAnsi="Tahoma" w:cs="Tahoma"/>
          <w:color w:val="auto"/>
          <w:sz w:val="22"/>
          <w:szCs w:val="22"/>
        </w:rPr>
        <w:t xml:space="preserve">And </w:t>
      </w:r>
      <w:proofErr w:type="gramStart"/>
      <w:r w:rsidRPr="3B232C44">
        <w:rPr>
          <w:rFonts w:ascii="Tahoma" w:hAnsi="Tahoma" w:cs="Tahoma"/>
          <w:color w:val="auto"/>
          <w:sz w:val="22"/>
          <w:szCs w:val="22"/>
        </w:rPr>
        <w:t>as a result of</w:t>
      </w:r>
      <w:proofErr w:type="gramEnd"/>
      <w:r w:rsidRPr="3B232C44">
        <w:rPr>
          <w:rFonts w:ascii="Tahoma" w:hAnsi="Tahoma" w:cs="Tahoma"/>
          <w:color w:val="auto"/>
          <w:sz w:val="22"/>
          <w:szCs w:val="22"/>
        </w:rPr>
        <w:t xml:space="preserve"> care and support needs is the adult unable to protect themselves from either the risk of, or the experience of abuse or neglect? </w:t>
      </w:r>
    </w:p>
    <w:p w14:paraId="4E3DB93A" w14:textId="77777777" w:rsidR="008C3AAF" w:rsidRPr="008C3AAF" w:rsidRDefault="008C3AAF" w:rsidP="3B232C44">
      <w:pPr>
        <w:pStyle w:val="Default"/>
        <w:spacing w:line="276" w:lineRule="auto"/>
        <w:rPr>
          <w:rFonts w:ascii="Tahoma" w:hAnsi="Tahoma" w:cs="Tahoma"/>
          <w:color w:val="auto"/>
          <w:sz w:val="22"/>
          <w:szCs w:val="22"/>
        </w:rPr>
      </w:pPr>
    </w:p>
    <w:p w14:paraId="1242A964" w14:textId="77777777" w:rsidR="007E0A04" w:rsidRDefault="008C3AAF" w:rsidP="3B232C44">
      <w:pPr>
        <w:pStyle w:val="Default"/>
        <w:spacing w:line="276" w:lineRule="auto"/>
        <w:rPr>
          <w:rFonts w:ascii="Tahoma" w:hAnsi="Tahoma" w:cs="Tahoma"/>
          <w:b/>
          <w:bCs/>
          <w:color w:val="auto"/>
          <w:sz w:val="22"/>
          <w:szCs w:val="22"/>
        </w:rPr>
      </w:pPr>
      <w:r w:rsidRPr="3B232C44">
        <w:rPr>
          <w:rFonts w:ascii="Tahoma" w:hAnsi="Tahoma" w:cs="Tahoma"/>
          <w:b/>
          <w:bCs/>
          <w:color w:val="auto"/>
          <w:sz w:val="22"/>
          <w:szCs w:val="22"/>
        </w:rPr>
        <w:t xml:space="preserve">Has the person given their consent to the information to be shared and do they know a S42 enquiry may be the result? </w:t>
      </w:r>
    </w:p>
    <w:p w14:paraId="38522657" w14:textId="77777777" w:rsidR="007E0A04" w:rsidRDefault="007E0A04" w:rsidP="3B232C44">
      <w:pPr>
        <w:pStyle w:val="Default"/>
        <w:spacing w:line="276" w:lineRule="auto"/>
        <w:rPr>
          <w:rFonts w:ascii="Tahoma" w:hAnsi="Tahoma" w:cs="Tahoma"/>
          <w:b/>
          <w:bCs/>
          <w:color w:val="auto"/>
          <w:sz w:val="22"/>
          <w:szCs w:val="22"/>
        </w:rPr>
      </w:pPr>
    </w:p>
    <w:p w14:paraId="2E615E99" w14:textId="22692F8E" w:rsidR="008C3AAF" w:rsidRPr="008C3AAF" w:rsidRDefault="008C3AAF" w:rsidP="3B232C44">
      <w:pPr>
        <w:pStyle w:val="Default"/>
        <w:spacing w:line="276" w:lineRule="auto"/>
        <w:rPr>
          <w:rFonts w:ascii="Tahoma" w:hAnsi="Tahoma" w:cs="Tahoma"/>
          <w:color w:val="auto"/>
          <w:sz w:val="22"/>
          <w:szCs w:val="22"/>
        </w:rPr>
      </w:pPr>
      <w:r w:rsidRPr="3B232C44">
        <w:rPr>
          <w:rFonts w:ascii="Tahoma" w:hAnsi="Tahoma" w:cs="Tahoma"/>
          <w:color w:val="auto"/>
          <w:sz w:val="22"/>
          <w:szCs w:val="22"/>
        </w:rPr>
        <w:t xml:space="preserve">Consent is not essential when deciding whether concerns should be raised. However, wherever possible you should discuss your concerns with the person and/or their representative and seek their consent. Where the person is not willing or able to freely give their consent to information about their circumstances being shared you will need to consider if there are any children and/or other adults with care and support needs </w:t>
      </w:r>
      <w:proofErr w:type="gramStart"/>
      <w:r w:rsidRPr="3B232C44">
        <w:rPr>
          <w:rFonts w:ascii="Tahoma" w:hAnsi="Tahoma" w:cs="Tahoma"/>
          <w:color w:val="auto"/>
          <w:sz w:val="22"/>
          <w:szCs w:val="22"/>
        </w:rPr>
        <w:t>involved, or</w:t>
      </w:r>
      <w:proofErr w:type="gramEnd"/>
      <w:r w:rsidRPr="3B232C44">
        <w:rPr>
          <w:rFonts w:ascii="Tahoma" w:hAnsi="Tahoma" w:cs="Tahoma"/>
          <w:color w:val="auto"/>
          <w:sz w:val="22"/>
          <w:szCs w:val="22"/>
        </w:rPr>
        <w:t xml:space="preserve"> is there a potential risk to others. If this is the case, consent can be overridden in the interests of protecting others. </w:t>
      </w:r>
    </w:p>
    <w:p w14:paraId="6876E627" w14:textId="77777777" w:rsidR="008C3AAF" w:rsidRPr="008C3AAF" w:rsidRDefault="008C3AAF" w:rsidP="3B232C44">
      <w:pPr>
        <w:pStyle w:val="Default"/>
        <w:spacing w:after="240" w:line="276" w:lineRule="auto"/>
        <w:rPr>
          <w:rFonts w:ascii="Tahoma" w:hAnsi="Tahoma" w:cs="Tahoma"/>
          <w:color w:val="auto"/>
          <w:sz w:val="22"/>
          <w:szCs w:val="22"/>
        </w:rPr>
      </w:pPr>
      <w:r w:rsidRPr="3B232C44">
        <w:rPr>
          <w:rFonts w:ascii="Tahoma" w:hAnsi="Tahoma" w:cs="Tahoma"/>
          <w:color w:val="auto"/>
          <w:sz w:val="22"/>
          <w:szCs w:val="22"/>
        </w:rPr>
        <w:t xml:space="preserve">If you remain unsure as to what action to take you should discuss this with your manager or your organisation's safeguarding lead. Ensure you record all actions clearly with reasons for your decision. </w:t>
      </w:r>
    </w:p>
    <w:p w14:paraId="34684674" w14:textId="4295A395" w:rsidR="008C3AAF" w:rsidRDefault="008C3AAF" w:rsidP="3B232C44">
      <w:pPr>
        <w:pStyle w:val="Default"/>
        <w:spacing w:line="276" w:lineRule="auto"/>
        <w:rPr>
          <w:rFonts w:ascii="Tahoma" w:hAnsi="Tahoma" w:cs="Tahoma"/>
          <w:b/>
          <w:bCs/>
          <w:color w:val="auto"/>
          <w:sz w:val="22"/>
          <w:szCs w:val="22"/>
        </w:rPr>
      </w:pPr>
      <w:r w:rsidRPr="3B232C44">
        <w:rPr>
          <w:rFonts w:ascii="Tahoma" w:hAnsi="Tahoma" w:cs="Tahoma"/>
          <w:b/>
          <w:bCs/>
          <w:color w:val="auto"/>
          <w:sz w:val="22"/>
          <w:szCs w:val="22"/>
        </w:rPr>
        <w:t xml:space="preserve">Guidance on categories </w:t>
      </w:r>
    </w:p>
    <w:p w14:paraId="01B16C04" w14:textId="77777777" w:rsidR="007E0A04" w:rsidRPr="008C3AAF" w:rsidRDefault="007E0A04" w:rsidP="3B232C44">
      <w:pPr>
        <w:pStyle w:val="Default"/>
        <w:spacing w:line="276" w:lineRule="auto"/>
        <w:rPr>
          <w:rFonts w:ascii="Tahoma" w:hAnsi="Tahoma" w:cs="Tahoma"/>
          <w:color w:val="auto"/>
          <w:sz w:val="22"/>
          <w:szCs w:val="22"/>
        </w:rPr>
      </w:pPr>
    </w:p>
    <w:p w14:paraId="1F639347" w14:textId="30731790" w:rsidR="008C3AAF" w:rsidRDefault="008C3AAF" w:rsidP="3B232C44">
      <w:pPr>
        <w:pStyle w:val="Default"/>
        <w:spacing w:line="276" w:lineRule="auto"/>
        <w:rPr>
          <w:rFonts w:ascii="Tahoma" w:hAnsi="Tahoma" w:cs="Tahoma"/>
          <w:b/>
          <w:bCs/>
          <w:color w:val="auto"/>
          <w:sz w:val="22"/>
          <w:szCs w:val="22"/>
          <w:u w:val="single"/>
        </w:rPr>
      </w:pPr>
      <w:r w:rsidRPr="3B232C44">
        <w:rPr>
          <w:rFonts w:ascii="Tahoma" w:hAnsi="Tahoma" w:cs="Tahoma"/>
          <w:b/>
          <w:bCs/>
          <w:i/>
          <w:iCs/>
          <w:color w:val="auto"/>
          <w:sz w:val="22"/>
          <w:szCs w:val="22"/>
        </w:rPr>
        <w:t xml:space="preserve">Non-reportable – </w:t>
      </w:r>
      <w:r w:rsidRPr="3B232C44">
        <w:rPr>
          <w:rFonts w:ascii="Tahoma" w:hAnsi="Tahoma" w:cs="Tahoma"/>
          <w:color w:val="auto"/>
          <w:sz w:val="22"/>
          <w:szCs w:val="22"/>
        </w:rPr>
        <w:t xml:space="preserve">Multiple ‘non-reportable’ incidents concerning the same </w:t>
      </w:r>
      <w:r w:rsidR="007E0A04" w:rsidRPr="3B232C44">
        <w:rPr>
          <w:rFonts w:ascii="Tahoma" w:hAnsi="Tahoma" w:cs="Tahoma"/>
          <w:color w:val="auto"/>
          <w:sz w:val="22"/>
          <w:szCs w:val="22"/>
        </w:rPr>
        <w:t xml:space="preserve">learner, </w:t>
      </w:r>
      <w:r w:rsidRPr="3B232C44">
        <w:rPr>
          <w:rFonts w:ascii="Tahoma" w:hAnsi="Tahoma" w:cs="Tahoma"/>
          <w:color w:val="auto"/>
          <w:sz w:val="22"/>
          <w:szCs w:val="22"/>
        </w:rPr>
        <w:t xml:space="preserve">service user/staff member/team should be considered for consultation. </w:t>
      </w:r>
      <w:r w:rsidR="004973EC">
        <w:rPr>
          <w:rFonts w:ascii="Tahoma" w:hAnsi="Tahoma" w:cs="Tahoma"/>
          <w:color w:val="auto"/>
          <w:sz w:val="22"/>
          <w:szCs w:val="22"/>
        </w:rPr>
        <w:t>JUSTELLE MARKETING AND MEDIA LTD</w:t>
      </w:r>
      <w:r w:rsidRPr="3B232C44">
        <w:rPr>
          <w:rFonts w:ascii="Tahoma" w:hAnsi="Tahoma" w:cs="Tahoma"/>
          <w:color w:val="auto"/>
          <w:sz w:val="22"/>
          <w:szCs w:val="22"/>
        </w:rPr>
        <w:t xml:space="preserve"> should define this in writing IE three incidents in three months, three in five months, etc. </w:t>
      </w:r>
    </w:p>
    <w:p w14:paraId="4C8ACD51" w14:textId="77777777" w:rsidR="007E0A04" w:rsidRPr="008C3AAF" w:rsidRDefault="007E0A04" w:rsidP="3B232C44">
      <w:pPr>
        <w:pStyle w:val="Default"/>
        <w:spacing w:line="276" w:lineRule="auto"/>
        <w:rPr>
          <w:rFonts w:ascii="Tahoma" w:hAnsi="Tahoma" w:cs="Tahoma"/>
          <w:color w:val="auto"/>
          <w:sz w:val="22"/>
          <w:szCs w:val="22"/>
          <w:u w:val="single"/>
        </w:rPr>
      </w:pPr>
    </w:p>
    <w:p w14:paraId="4A15DB0A" w14:textId="3F309901" w:rsidR="008C3AAF" w:rsidRPr="008C3AAF" w:rsidRDefault="008C3AAF" w:rsidP="3B232C44">
      <w:pPr>
        <w:pStyle w:val="Default"/>
        <w:spacing w:line="276" w:lineRule="auto"/>
        <w:rPr>
          <w:rFonts w:ascii="Tahoma" w:hAnsi="Tahoma" w:cs="Tahoma"/>
          <w:color w:val="auto"/>
          <w:sz w:val="22"/>
          <w:szCs w:val="22"/>
        </w:rPr>
      </w:pPr>
      <w:r w:rsidRPr="3B232C44">
        <w:rPr>
          <w:rFonts w:ascii="Tahoma" w:hAnsi="Tahoma" w:cs="Tahoma"/>
          <w:b/>
          <w:bCs/>
          <w:i/>
          <w:iCs/>
          <w:color w:val="auto"/>
          <w:sz w:val="22"/>
          <w:szCs w:val="22"/>
        </w:rPr>
        <w:t xml:space="preserve">Requires Consultation – </w:t>
      </w:r>
      <w:r w:rsidRPr="3B232C44">
        <w:rPr>
          <w:rFonts w:ascii="Tahoma" w:hAnsi="Tahoma" w:cs="Tahoma"/>
          <w:color w:val="auto"/>
          <w:sz w:val="22"/>
          <w:szCs w:val="22"/>
        </w:rPr>
        <w:t xml:space="preserve">This is a consultation with a Social Worker in </w:t>
      </w:r>
      <w:r w:rsidR="007E0A04" w:rsidRPr="3B232C44">
        <w:rPr>
          <w:rFonts w:ascii="Tahoma" w:hAnsi="Tahoma" w:cs="Tahoma"/>
          <w:color w:val="auto"/>
          <w:sz w:val="22"/>
          <w:szCs w:val="22"/>
        </w:rPr>
        <w:t xml:space="preserve">Torbay and Devon </w:t>
      </w:r>
      <w:r w:rsidRPr="3B232C44">
        <w:rPr>
          <w:rFonts w:ascii="Tahoma" w:hAnsi="Tahoma" w:cs="Tahoma"/>
          <w:color w:val="auto"/>
          <w:sz w:val="22"/>
          <w:szCs w:val="22"/>
        </w:rPr>
        <w:t xml:space="preserve">County Council’s Adult Safeguarding Team. </w:t>
      </w:r>
      <w:r w:rsidR="004973EC">
        <w:rPr>
          <w:rFonts w:ascii="Tahoma" w:hAnsi="Tahoma" w:cs="Tahoma"/>
          <w:color w:val="auto"/>
          <w:sz w:val="22"/>
          <w:szCs w:val="22"/>
        </w:rPr>
        <w:t xml:space="preserve"> </w:t>
      </w:r>
      <w:r w:rsidR="003023B8">
        <w:rPr>
          <w:rFonts w:ascii="Tahoma" w:hAnsi="Tahoma" w:cs="Tahoma"/>
          <w:color w:val="auto"/>
          <w:sz w:val="22"/>
          <w:szCs w:val="22"/>
        </w:rPr>
        <w:t xml:space="preserve"> </w:t>
      </w:r>
      <w:r w:rsidR="003023B8" w:rsidRPr="003023B8">
        <w:rPr>
          <w:rFonts w:ascii="Tahoma" w:hAnsi="Tahoma" w:cs="Tahoma"/>
          <w:color w:val="auto"/>
          <w:sz w:val="22"/>
          <w:szCs w:val="22"/>
        </w:rPr>
        <w:t>(</w:t>
      </w:r>
      <w:r w:rsidR="004973EC">
        <w:rPr>
          <w:rFonts w:ascii="Tahoma" w:hAnsi="Tahoma" w:cs="Tahoma"/>
          <w:color w:val="auto"/>
          <w:sz w:val="22"/>
          <w:szCs w:val="22"/>
        </w:rPr>
        <w:t>JUSTELLE MARKETING AND MEDIA LTD</w:t>
      </w:r>
      <w:r w:rsidR="003023B8" w:rsidRPr="003023B8">
        <w:rPr>
          <w:rFonts w:ascii="Tahoma" w:hAnsi="Tahoma" w:cs="Tahoma"/>
          <w:color w:val="auto"/>
          <w:sz w:val="22"/>
          <w:szCs w:val="22"/>
        </w:rPr>
        <w:t>)</w:t>
      </w:r>
      <w:r w:rsidR="007E0A04" w:rsidRPr="003023B8">
        <w:rPr>
          <w:rFonts w:ascii="Tahoma" w:hAnsi="Tahoma" w:cs="Tahoma"/>
          <w:color w:val="auto"/>
          <w:sz w:val="22"/>
          <w:szCs w:val="22"/>
        </w:rPr>
        <w:t xml:space="preserve"> </w:t>
      </w:r>
      <w:r w:rsidRPr="003023B8">
        <w:rPr>
          <w:rFonts w:ascii="Tahoma" w:hAnsi="Tahoma" w:cs="Tahoma"/>
          <w:color w:val="auto"/>
          <w:sz w:val="22"/>
          <w:szCs w:val="22"/>
        </w:rPr>
        <w:t>staff should consult with their Safeguarding Lead first,</w:t>
      </w:r>
      <w:r w:rsidRPr="3B232C44">
        <w:rPr>
          <w:rFonts w:ascii="Tahoma" w:hAnsi="Tahoma" w:cs="Tahoma"/>
          <w:color w:val="auto"/>
          <w:sz w:val="22"/>
          <w:szCs w:val="22"/>
        </w:rPr>
        <w:t xml:space="preserve"> going to </w:t>
      </w:r>
      <w:r w:rsidR="007E0A04" w:rsidRPr="3B232C44">
        <w:rPr>
          <w:rFonts w:ascii="Tahoma" w:hAnsi="Tahoma" w:cs="Tahoma"/>
          <w:color w:val="auto"/>
          <w:sz w:val="22"/>
          <w:szCs w:val="22"/>
        </w:rPr>
        <w:t xml:space="preserve">the </w:t>
      </w:r>
      <w:r w:rsidR="00903F8A">
        <w:rPr>
          <w:rFonts w:ascii="Tahoma" w:hAnsi="Tahoma" w:cs="Tahoma"/>
          <w:color w:val="auto"/>
          <w:sz w:val="22"/>
          <w:szCs w:val="22"/>
        </w:rPr>
        <w:t>Director(s)</w:t>
      </w:r>
      <w:r w:rsidR="007E0A04" w:rsidRPr="3B232C44">
        <w:rPr>
          <w:rFonts w:ascii="Tahoma" w:hAnsi="Tahoma" w:cs="Tahoma"/>
          <w:color w:val="auto"/>
          <w:sz w:val="22"/>
          <w:szCs w:val="22"/>
        </w:rPr>
        <w:t xml:space="preserve"> if the </w:t>
      </w:r>
      <w:r w:rsidRPr="3B232C44">
        <w:rPr>
          <w:rFonts w:ascii="Tahoma" w:hAnsi="Tahoma" w:cs="Tahoma"/>
          <w:color w:val="auto"/>
          <w:sz w:val="22"/>
          <w:szCs w:val="22"/>
        </w:rPr>
        <w:t xml:space="preserve">lead is unavailable. </w:t>
      </w:r>
    </w:p>
    <w:p w14:paraId="2F491227" w14:textId="77777777" w:rsidR="007E0A04" w:rsidRDefault="007E0A04" w:rsidP="3B232C44">
      <w:pPr>
        <w:rPr>
          <w:rFonts w:ascii="Tahoma" w:hAnsi="Tahoma" w:cs="Tahoma"/>
          <w:b/>
          <w:bCs/>
          <w:i/>
          <w:iCs/>
        </w:rPr>
      </w:pPr>
    </w:p>
    <w:p w14:paraId="5E307053" w14:textId="34B25935" w:rsidR="001546BF" w:rsidRDefault="008C3AAF" w:rsidP="3B232C44">
      <w:pPr>
        <w:rPr>
          <w:rFonts w:ascii="Tahoma" w:hAnsi="Tahoma" w:cs="Tahoma"/>
        </w:rPr>
      </w:pPr>
      <w:r w:rsidRPr="3B232C44">
        <w:rPr>
          <w:rFonts w:ascii="Tahoma" w:hAnsi="Tahoma" w:cs="Tahoma"/>
          <w:b/>
          <w:bCs/>
          <w:i/>
          <w:iCs/>
        </w:rPr>
        <w:t xml:space="preserve">Reportable – </w:t>
      </w:r>
      <w:r w:rsidRPr="3B232C44">
        <w:rPr>
          <w:rFonts w:ascii="Tahoma" w:hAnsi="Tahoma" w:cs="Tahoma"/>
        </w:rPr>
        <w:t>This means it is highly likely the case will meet the criteria for a safeguarding enquiry (known as a Section 42 (Care Act 2014) enquiry</w:t>
      </w:r>
    </w:p>
    <w:p w14:paraId="7E0F72FD" w14:textId="77777777" w:rsidR="001546BF" w:rsidRDefault="001546BF" w:rsidP="3B232C44">
      <w:pPr>
        <w:rPr>
          <w:rFonts w:ascii="Tahoma" w:hAnsi="Tahoma" w:cs="Tahoma"/>
        </w:rPr>
      </w:pPr>
    </w:p>
    <w:p w14:paraId="7B4EBCEE" w14:textId="77777777" w:rsidR="001546BF" w:rsidRDefault="001546BF" w:rsidP="3B232C44">
      <w:pPr>
        <w:rPr>
          <w:rFonts w:ascii="Tahoma" w:hAnsi="Tahoma" w:cs="Tahoma"/>
        </w:rPr>
        <w:sectPr w:rsidR="001546BF" w:rsidSect="001546BF">
          <w:pgSz w:w="11906" w:h="16838"/>
          <w:pgMar w:top="1440" w:right="992" w:bottom="1440" w:left="851" w:header="709" w:footer="709" w:gutter="0"/>
          <w:cols w:space="708"/>
          <w:docGrid w:linePitch="360"/>
        </w:sectPr>
      </w:pPr>
    </w:p>
    <w:p w14:paraId="7EBA9E37" w14:textId="31BB58E9" w:rsidR="008C3AAF" w:rsidRDefault="008C3AAF" w:rsidP="008C3AAF">
      <w:pPr>
        <w:rPr>
          <w:rFonts w:ascii="Tahoma" w:hAnsi="Tahoma" w:cs="Tahoma"/>
        </w:rPr>
      </w:pPr>
    </w:p>
    <w:tbl>
      <w:tblPr>
        <w:tblStyle w:val="TableGrid"/>
        <w:tblW w:w="0" w:type="auto"/>
        <w:tblLook w:val="04A0" w:firstRow="1" w:lastRow="0" w:firstColumn="1" w:lastColumn="0" w:noHBand="0" w:noVBand="1"/>
      </w:tblPr>
      <w:tblGrid>
        <w:gridCol w:w="4638"/>
        <w:gridCol w:w="4638"/>
        <w:gridCol w:w="4672"/>
      </w:tblGrid>
      <w:tr w:rsidR="008C3AAF" w14:paraId="51B49F5E" w14:textId="77777777" w:rsidTr="008C3AAF">
        <w:tc>
          <w:tcPr>
            <w:tcW w:w="14174" w:type="dxa"/>
            <w:gridSpan w:val="3"/>
            <w:shd w:val="clear" w:color="auto" w:fill="D9D9D9" w:themeFill="background1" w:themeFillShade="D9"/>
          </w:tcPr>
          <w:p w14:paraId="4500FB47" w14:textId="1990C8B2" w:rsidR="008C3AAF" w:rsidRPr="00C15E35" w:rsidRDefault="008C3AAF" w:rsidP="008C3AAF">
            <w:pPr>
              <w:spacing w:line="276" w:lineRule="auto"/>
              <w:jc w:val="center"/>
              <w:rPr>
                <w:rFonts w:ascii="Tahoma" w:hAnsi="Tahoma" w:cs="Tahoma"/>
                <w:b/>
                <w:bCs/>
                <w:sz w:val="28"/>
                <w:szCs w:val="28"/>
                <w:u w:val="single"/>
              </w:rPr>
            </w:pPr>
            <w:r w:rsidRPr="00C15E35">
              <w:rPr>
                <w:rFonts w:ascii="Tahoma" w:hAnsi="Tahoma" w:cs="Tahoma"/>
                <w:b/>
                <w:bCs/>
                <w:sz w:val="28"/>
                <w:szCs w:val="28"/>
                <w:u w:val="single"/>
              </w:rPr>
              <w:t>Thresholds Matrix</w:t>
            </w:r>
          </w:p>
        </w:tc>
      </w:tr>
      <w:tr w:rsidR="008C3AAF" w14:paraId="065584A6" w14:textId="77777777" w:rsidTr="008C3AAF">
        <w:tc>
          <w:tcPr>
            <w:tcW w:w="14174" w:type="dxa"/>
            <w:gridSpan w:val="3"/>
            <w:shd w:val="clear" w:color="auto" w:fill="D9D9D9" w:themeFill="background1" w:themeFillShade="D9"/>
          </w:tcPr>
          <w:p w14:paraId="2F55B6E0" w14:textId="2D4DE145" w:rsidR="008C3AAF" w:rsidRPr="006B5972" w:rsidRDefault="008C3AAF" w:rsidP="006B5972">
            <w:pPr>
              <w:pStyle w:val="Heading1"/>
              <w:spacing w:before="0"/>
              <w:jc w:val="center"/>
              <w:rPr>
                <w:rFonts w:ascii="Tahoma" w:hAnsi="Tahoma" w:cs="Tahoma"/>
                <w:b/>
                <w:bCs/>
              </w:rPr>
            </w:pPr>
            <w:bookmarkStart w:id="0" w:name="_Toc102469924"/>
            <w:bookmarkStart w:id="1" w:name="_Toc132822469"/>
            <w:r w:rsidRPr="006B5972">
              <w:rPr>
                <w:rFonts w:ascii="Tahoma" w:hAnsi="Tahoma" w:cs="Tahoma"/>
                <w:b/>
                <w:bCs/>
                <w:color w:val="000000" w:themeColor="text1"/>
                <w:sz w:val="28"/>
                <w:szCs w:val="28"/>
              </w:rPr>
              <w:t>Neglect &amp; Acts of Omission</w:t>
            </w:r>
            <w:bookmarkEnd w:id="0"/>
            <w:bookmarkEnd w:id="1"/>
          </w:p>
        </w:tc>
      </w:tr>
      <w:tr w:rsidR="008C3AAF" w14:paraId="0C6B2418" w14:textId="77777777" w:rsidTr="008C3AAF">
        <w:tc>
          <w:tcPr>
            <w:tcW w:w="14174" w:type="dxa"/>
            <w:gridSpan w:val="3"/>
            <w:shd w:val="clear" w:color="auto" w:fill="D9D9D9" w:themeFill="background1" w:themeFillShade="D9"/>
          </w:tcPr>
          <w:p w14:paraId="2C31C54F" w14:textId="2FED9A00" w:rsidR="008C3AAF" w:rsidRDefault="008C3AAF" w:rsidP="008C3AAF">
            <w:pPr>
              <w:spacing w:line="276" w:lineRule="auto"/>
              <w:jc w:val="center"/>
              <w:rPr>
                <w:rFonts w:ascii="Tahoma" w:hAnsi="Tahoma" w:cs="Tahoma"/>
              </w:rPr>
            </w:pPr>
            <w:r w:rsidRPr="008C3AAF">
              <w:rPr>
                <w:rFonts w:ascii="Tahoma" w:hAnsi="Tahoma" w:cs="Tahoma"/>
              </w:rPr>
              <w:t>Ongoing failure to meet a person’s basic physical or psychological needs</w:t>
            </w:r>
          </w:p>
        </w:tc>
      </w:tr>
      <w:tr w:rsidR="004A545B" w:rsidRPr="008C3AAF" w14:paraId="2498B659" w14:textId="77777777" w:rsidTr="008C3AAF">
        <w:tc>
          <w:tcPr>
            <w:tcW w:w="4724" w:type="dxa"/>
            <w:shd w:val="clear" w:color="auto" w:fill="CCFF99"/>
          </w:tcPr>
          <w:p w14:paraId="05546FA2" w14:textId="31F46FBC" w:rsidR="008C3AAF" w:rsidRPr="008C3AAF" w:rsidRDefault="008C3AAF" w:rsidP="008C3AAF">
            <w:pPr>
              <w:spacing w:line="276" w:lineRule="auto"/>
              <w:jc w:val="center"/>
              <w:rPr>
                <w:rFonts w:ascii="Tahoma" w:hAnsi="Tahoma" w:cs="Tahoma"/>
                <w:b/>
                <w:bCs/>
              </w:rPr>
            </w:pPr>
            <w:r w:rsidRPr="008C3AAF">
              <w:rPr>
                <w:rFonts w:ascii="Tahoma" w:hAnsi="Tahoma" w:cs="Tahoma"/>
                <w:b/>
                <w:bCs/>
              </w:rPr>
              <w:t>Non-reportable</w:t>
            </w:r>
          </w:p>
        </w:tc>
        <w:tc>
          <w:tcPr>
            <w:tcW w:w="4725" w:type="dxa"/>
            <w:shd w:val="clear" w:color="auto" w:fill="FFFF99"/>
          </w:tcPr>
          <w:p w14:paraId="134B5533" w14:textId="096F564B" w:rsidR="008C3AAF" w:rsidRPr="008C3AAF" w:rsidRDefault="008C3AAF" w:rsidP="008C3AAF">
            <w:pPr>
              <w:spacing w:line="276" w:lineRule="auto"/>
              <w:jc w:val="center"/>
              <w:rPr>
                <w:rFonts w:ascii="Tahoma" w:hAnsi="Tahoma" w:cs="Tahoma"/>
                <w:b/>
                <w:bCs/>
              </w:rPr>
            </w:pPr>
            <w:r w:rsidRPr="008C3AAF">
              <w:rPr>
                <w:rFonts w:ascii="Tahoma" w:hAnsi="Tahoma" w:cs="Tahoma"/>
                <w:b/>
                <w:bCs/>
              </w:rPr>
              <w:t>Requires Consultation</w:t>
            </w:r>
          </w:p>
        </w:tc>
        <w:tc>
          <w:tcPr>
            <w:tcW w:w="4725" w:type="dxa"/>
            <w:shd w:val="clear" w:color="auto" w:fill="FF9999"/>
          </w:tcPr>
          <w:p w14:paraId="4C10339C" w14:textId="15EFF771" w:rsidR="008C3AAF" w:rsidRPr="008C3AAF" w:rsidRDefault="008C3AAF" w:rsidP="008C3AAF">
            <w:pPr>
              <w:spacing w:line="276" w:lineRule="auto"/>
              <w:jc w:val="center"/>
              <w:rPr>
                <w:rFonts w:ascii="Tahoma" w:hAnsi="Tahoma" w:cs="Tahoma"/>
                <w:b/>
                <w:bCs/>
              </w:rPr>
            </w:pPr>
            <w:r w:rsidRPr="008C3AAF">
              <w:rPr>
                <w:rFonts w:ascii="Tahoma" w:hAnsi="Tahoma" w:cs="Tahoma"/>
                <w:b/>
                <w:bCs/>
              </w:rPr>
              <w:t>Reportable</w:t>
            </w:r>
          </w:p>
        </w:tc>
      </w:tr>
      <w:tr w:rsidR="004A545B" w14:paraId="5528A5AA" w14:textId="77777777" w:rsidTr="008C3AAF">
        <w:tc>
          <w:tcPr>
            <w:tcW w:w="4724" w:type="dxa"/>
            <w:shd w:val="clear" w:color="auto" w:fill="CCFF99"/>
          </w:tcPr>
          <w:p w14:paraId="64A3F793" w14:textId="0824192E" w:rsidR="008C3AAF" w:rsidRDefault="008C3AAF" w:rsidP="008C3AAF">
            <w:pPr>
              <w:spacing w:line="276" w:lineRule="auto"/>
              <w:rPr>
                <w:rFonts w:ascii="Tahoma" w:hAnsi="Tahoma" w:cs="Tahoma"/>
              </w:rPr>
            </w:pPr>
            <w:r w:rsidRPr="008C3AAF">
              <w:rPr>
                <w:rFonts w:ascii="Tahoma" w:hAnsi="Tahoma" w:cs="Tahoma"/>
              </w:rPr>
              <w:t xml:space="preserve">Incidents at this level do not require reporting to the Safeguarding Team. However, </w:t>
            </w:r>
            <w:r w:rsidR="004973EC">
              <w:rPr>
                <w:rFonts w:ascii="Tahoma" w:hAnsi="Tahoma" w:cs="Tahoma"/>
              </w:rPr>
              <w:t>JUSTELLE MARKETING AND MEDIA LTD</w:t>
            </w:r>
            <w:r w:rsidRPr="008C3AAF">
              <w:rPr>
                <w:rFonts w:ascii="Tahoma" w:hAnsi="Tahoma" w:cs="Tahoma"/>
              </w:rPr>
              <w:t xml:space="preserve"> should keep a written internal record of what happened and what action was taken. </w:t>
            </w:r>
          </w:p>
          <w:p w14:paraId="01259258" w14:textId="77777777" w:rsidR="008C3AAF" w:rsidRDefault="008C3AAF" w:rsidP="008C3AAF">
            <w:pPr>
              <w:spacing w:line="276" w:lineRule="auto"/>
              <w:rPr>
                <w:rFonts w:ascii="Tahoma" w:hAnsi="Tahoma" w:cs="Tahoma"/>
              </w:rPr>
            </w:pPr>
          </w:p>
          <w:p w14:paraId="11984389" w14:textId="015DA8E9" w:rsidR="008C3AAF" w:rsidRDefault="008C3AAF" w:rsidP="008C3AAF">
            <w:pPr>
              <w:spacing w:line="276" w:lineRule="auto"/>
              <w:rPr>
                <w:rFonts w:ascii="Tahoma" w:hAnsi="Tahoma" w:cs="Tahoma"/>
              </w:rPr>
            </w:pPr>
            <w:r w:rsidRPr="008C3AAF">
              <w:rPr>
                <w:rFonts w:ascii="Tahoma" w:hAnsi="Tahoma" w:cs="Tahoma"/>
              </w:rPr>
              <w:t>Actions/outcomes may include advice, information, risk management and staff training.</w:t>
            </w:r>
          </w:p>
        </w:tc>
        <w:tc>
          <w:tcPr>
            <w:tcW w:w="4725" w:type="dxa"/>
            <w:shd w:val="clear" w:color="auto" w:fill="FFFF99"/>
          </w:tcPr>
          <w:p w14:paraId="45A9DB95" w14:textId="2ABC0F37" w:rsidR="008C3AAF" w:rsidRDefault="008C3AAF" w:rsidP="008C3AAF">
            <w:pPr>
              <w:spacing w:line="276" w:lineRule="auto"/>
              <w:rPr>
                <w:rFonts w:ascii="Tahoma" w:hAnsi="Tahoma" w:cs="Tahoma"/>
              </w:rPr>
            </w:pPr>
            <w:r w:rsidRPr="008C3AAF">
              <w:rPr>
                <w:rFonts w:ascii="Tahoma" w:hAnsi="Tahoma" w:cs="Tahoma"/>
              </w:rPr>
              <w:t xml:space="preserve">Incidents at this level should be discussed with the Safeguarding Team (called a Consultation). </w:t>
            </w:r>
          </w:p>
          <w:p w14:paraId="2C715640" w14:textId="77777777" w:rsidR="008C3AAF" w:rsidRDefault="008C3AAF" w:rsidP="008C3AAF">
            <w:pPr>
              <w:spacing w:line="276" w:lineRule="auto"/>
              <w:rPr>
                <w:rFonts w:ascii="Tahoma" w:hAnsi="Tahoma" w:cs="Tahoma"/>
              </w:rPr>
            </w:pPr>
          </w:p>
          <w:p w14:paraId="19639206" w14:textId="0D5AC76C" w:rsidR="008C3AAF" w:rsidRDefault="008C3AAF" w:rsidP="004A545B">
            <w:pPr>
              <w:spacing w:line="276" w:lineRule="auto"/>
              <w:rPr>
                <w:rFonts w:ascii="Tahoma" w:hAnsi="Tahoma" w:cs="Tahoma"/>
              </w:rPr>
            </w:pPr>
            <w:r w:rsidRPr="008C3AAF">
              <w:rPr>
                <w:rFonts w:ascii="Tahoma" w:hAnsi="Tahoma" w:cs="Tahoma"/>
              </w:rPr>
              <w:t xml:space="preserve">After the conversation, </w:t>
            </w:r>
            <w:r w:rsidR="004973EC">
              <w:rPr>
                <w:rFonts w:ascii="Tahoma" w:hAnsi="Tahoma" w:cs="Tahoma"/>
              </w:rPr>
              <w:t>JUSTELLE MARKETING AND MEDIA LTD</w:t>
            </w:r>
            <w:r w:rsidR="004A545B">
              <w:rPr>
                <w:rFonts w:ascii="Tahoma" w:hAnsi="Tahoma" w:cs="Tahoma"/>
              </w:rPr>
              <w:t xml:space="preserve"> may</w:t>
            </w:r>
            <w:r w:rsidRPr="008C3AAF">
              <w:rPr>
                <w:rFonts w:ascii="Tahoma" w:hAnsi="Tahoma" w:cs="Tahoma"/>
              </w:rPr>
              <w:t xml:space="preserve"> formally report the concern.</w:t>
            </w:r>
          </w:p>
        </w:tc>
        <w:tc>
          <w:tcPr>
            <w:tcW w:w="4725" w:type="dxa"/>
            <w:shd w:val="clear" w:color="auto" w:fill="FF9999"/>
          </w:tcPr>
          <w:p w14:paraId="1FCCB3F1" w14:textId="77777777" w:rsidR="008C3AAF" w:rsidRDefault="008C3AAF" w:rsidP="008C3AAF">
            <w:pPr>
              <w:spacing w:line="276" w:lineRule="auto"/>
              <w:rPr>
                <w:rFonts w:ascii="Tahoma" w:hAnsi="Tahoma" w:cs="Tahoma"/>
              </w:rPr>
            </w:pPr>
            <w:r w:rsidRPr="008C3AAF">
              <w:rPr>
                <w:rFonts w:ascii="Tahoma" w:hAnsi="Tahoma" w:cs="Tahoma"/>
              </w:rPr>
              <w:t xml:space="preserve">Incidents at this level should be reported using the online form. </w:t>
            </w:r>
          </w:p>
          <w:p w14:paraId="5FF1733D" w14:textId="77777777" w:rsidR="008C3AAF" w:rsidRDefault="008C3AAF" w:rsidP="008C3AAF">
            <w:pPr>
              <w:spacing w:line="276" w:lineRule="auto"/>
              <w:rPr>
                <w:rFonts w:ascii="Tahoma" w:hAnsi="Tahoma" w:cs="Tahoma"/>
              </w:rPr>
            </w:pPr>
          </w:p>
          <w:p w14:paraId="1BE5ACF3" w14:textId="0B1FD9C1" w:rsidR="008C3AAF" w:rsidRDefault="008C3AAF" w:rsidP="008C3AAF">
            <w:pPr>
              <w:spacing w:line="276" w:lineRule="auto"/>
              <w:rPr>
                <w:rFonts w:ascii="Tahoma" w:hAnsi="Tahoma" w:cs="Tahoma"/>
              </w:rPr>
            </w:pPr>
            <w:r w:rsidRPr="008C3AAF">
              <w:rPr>
                <w:rFonts w:ascii="Tahoma" w:hAnsi="Tahoma" w:cs="Tahoma"/>
              </w:rPr>
              <w:t>If there is any indication a criminal act has occurred the Police must be consulted.</w:t>
            </w:r>
          </w:p>
        </w:tc>
      </w:tr>
      <w:tr w:rsidR="004A545B" w14:paraId="4ADC3FEF" w14:textId="77777777" w:rsidTr="008C3AAF">
        <w:tc>
          <w:tcPr>
            <w:tcW w:w="4724" w:type="dxa"/>
            <w:shd w:val="clear" w:color="auto" w:fill="CCFF99"/>
          </w:tcPr>
          <w:p w14:paraId="0CE68B7F" w14:textId="31779C6B" w:rsidR="008C3AAF" w:rsidRDefault="008C3AAF" w:rsidP="00244A60">
            <w:pPr>
              <w:pStyle w:val="ListParagraph"/>
              <w:numPr>
                <w:ilvl w:val="0"/>
                <w:numId w:val="2"/>
              </w:numPr>
              <w:spacing w:line="276" w:lineRule="auto"/>
              <w:rPr>
                <w:rFonts w:ascii="Tahoma" w:hAnsi="Tahoma" w:cs="Tahoma"/>
              </w:rPr>
            </w:pPr>
            <w:r w:rsidRPr="008C3AAF">
              <w:rPr>
                <w:rFonts w:ascii="Tahoma" w:hAnsi="Tahoma" w:cs="Tahoma"/>
              </w:rPr>
              <w:t xml:space="preserve">Isolated </w:t>
            </w:r>
            <w:r w:rsidR="00BB5285">
              <w:rPr>
                <w:rFonts w:ascii="Tahoma" w:hAnsi="Tahoma" w:cs="Tahoma"/>
              </w:rPr>
              <w:t xml:space="preserve">case of minor injury that need no medical treatment </w:t>
            </w:r>
            <w:r w:rsidRPr="008C3AAF">
              <w:rPr>
                <w:rFonts w:ascii="Tahoma" w:hAnsi="Tahoma" w:cs="Tahoma"/>
              </w:rPr>
              <w:t xml:space="preserve">- no </w:t>
            </w:r>
            <w:r w:rsidR="00BB5285">
              <w:rPr>
                <w:rFonts w:ascii="Tahoma" w:hAnsi="Tahoma" w:cs="Tahoma"/>
              </w:rPr>
              <w:t>safeguarding concern raised by individual</w:t>
            </w:r>
            <w:r w:rsidRPr="008C3AAF">
              <w:rPr>
                <w:rFonts w:ascii="Tahoma" w:hAnsi="Tahoma" w:cs="Tahoma"/>
              </w:rPr>
              <w:t xml:space="preserve"> </w:t>
            </w:r>
          </w:p>
          <w:p w14:paraId="0AE1D2F5" w14:textId="38FD1920" w:rsidR="008C3AAF" w:rsidRDefault="008C3AAF" w:rsidP="00244A60">
            <w:pPr>
              <w:pStyle w:val="ListParagraph"/>
              <w:numPr>
                <w:ilvl w:val="0"/>
                <w:numId w:val="2"/>
              </w:numPr>
              <w:spacing w:line="276" w:lineRule="auto"/>
              <w:rPr>
                <w:rFonts w:ascii="Tahoma" w:hAnsi="Tahoma" w:cs="Tahoma"/>
              </w:rPr>
            </w:pPr>
            <w:r w:rsidRPr="008C3AAF">
              <w:rPr>
                <w:rFonts w:ascii="Tahoma" w:hAnsi="Tahoma" w:cs="Tahoma"/>
              </w:rPr>
              <w:t xml:space="preserve">An unwitnessed </w:t>
            </w:r>
            <w:r w:rsidR="004A545B">
              <w:rPr>
                <w:rFonts w:ascii="Tahoma" w:hAnsi="Tahoma" w:cs="Tahoma"/>
              </w:rPr>
              <w:t>incident</w:t>
            </w:r>
            <w:r w:rsidRPr="008C3AAF">
              <w:rPr>
                <w:rFonts w:ascii="Tahoma" w:hAnsi="Tahoma" w:cs="Tahoma"/>
              </w:rPr>
              <w:t xml:space="preserve"> that requires no external medical treatment/</w:t>
            </w:r>
            <w:r>
              <w:rPr>
                <w:rFonts w:ascii="Tahoma" w:hAnsi="Tahoma" w:cs="Tahoma"/>
              </w:rPr>
              <w:t xml:space="preserve"> </w:t>
            </w:r>
            <w:r w:rsidRPr="008C3AAF">
              <w:rPr>
                <w:rFonts w:ascii="Tahoma" w:hAnsi="Tahoma" w:cs="Tahoma"/>
              </w:rPr>
              <w:t xml:space="preserve">consultation IE no call to 111 or admission to hospital </w:t>
            </w:r>
          </w:p>
          <w:p w14:paraId="13685E3A" w14:textId="54B88A70" w:rsidR="008C3AAF" w:rsidRPr="008C3AAF" w:rsidRDefault="008C3AAF" w:rsidP="00BB5285">
            <w:pPr>
              <w:pStyle w:val="ListParagraph"/>
              <w:spacing w:line="276" w:lineRule="auto"/>
              <w:rPr>
                <w:rFonts w:ascii="Tahoma" w:hAnsi="Tahoma" w:cs="Tahoma"/>
              </w:rPr>
            </w:pPr>
          </w:p>
        </w:tc>
        <w:tc>
          <w:tcPr>
            <w:tcW w:w="4725" w:type="dxa"/>
            <w:shd w:val="clear" w:color="auto" w:fill="FFFF99"/>
          </w:tcPr>
          <w:p w14:paraId="50430A3F" w14:textId="6427EDE8" w:rsidR="008C3AAF" w:rsidRDefault="004A545B" w:rsidP="00244A60">
            <w:pPr>
              <w:pStyle w:val="ListParagraph"/>
              <w:numPr>
                <w:ilvl w:val="0"/>
                <w:numId w:val="2"/>
              </w:numPr>
              <w:spacing w:line="276" w:lineRule="auto"/>
              <w:rPr>
                <w:rFonts w:ascii="Tahoma" w:hAnsi="Tahoma" w:cs="Tahoma"/>
              </w:rPr>
            </w:pPr>
            <w:r>
              <w:rPr>
                <w:rFonts w:ascii="Tahoma" w:hAnsi="Tahoma" w:cs="Tahoma"/>
              </w:rPr>
              <w:t xml:space="preserve">More than one </w:t>
            </w:r>
            <w:r w:rsidR="00B27964">
              <w:rPr>
                <w:rFonts w:ascii="Tahoma" w:hAnsi="Tahoma" w:cs="Tahoma"/>
              </w:rPr>
              <w:t xml:space="preserve">and less than four </w:t>
            </w:r>
            <w:r>
              <w:rPr>
                <w:rFonts w:ascii="Tahoma" w:hAnsi="Tahoma" w:cs="Tahoma"/>
              </w:rPr>
              <w:t>r</w:t>
            </w:r>
            <w:r w:rsidR="008C3AAF" w:rsidRPr="008C3AAF">
              <w:rPr>
                <w:rFonts w:ascii="Tahoma" w:hAnsi="Tahoma" w:cs="Tahoma"/>
              </w:rPr>
              <w:t xml:space="preserve">ecurrent </w:t>
            </w:r>
            <w:r>
              <w:rPr>
                <w:rFonts w:ascii="Tahoma" w:hAnsi="Tahoma" w:cs="Tahoma"/>
              </w:rPr>
              <w:t xml:space="preserve">minor injuries that need no medical treatment but </w:t>
            </w:r>
            <w:r w:rsidR="008C3AAF" w:rsidRPr="008C3AAF">
              <w:rPr>
                <w:rFonts w:ascii="Tahoma" w:hAnsi="Tahoma" w:cs="Tahoma"/>
              </w:rPr>
              <w:t xml:space="preserve">where risk of harm escalates, </w:t>
            </w:r>
          </w:p>
          <w:p w14:paraId="5B46336A" w14:textId="2E48D2D8" w:rsidR="004A545B" w:rsidRDefault="004A545B" w:rsidP="004A545B">
            <w:pPr>
              <w:pStyle w:val="ListParagraph"/>
              <w:numPr>
                <w:ilvl w:val="0"/>
                <w:numId w:val="2"/>
              </w:numPr>
              <w:spacing w:line="276" w:lineRule="auto"/>
              <w:rPr>
                <w:rFonts w:ascii="Tahoma" w:hAnsi="Tahoma" w:cs="Tahoma"/>
              </w:rPr>
            </w:pPr>
            <w:r>
              <w:rPr>
                <w:rFonts w:ascii="Tahoma" w:hAnsi="Tahoma" w:cs="Tahoma"/>
              </w:rPr>
              <w:t xml:space="preserve">More than one and less than </w:t>
            </w:r>
            <w:r w:rsidR="00B27964">
              <w:rPr>
                <w:rFonts w:ascii="Tahoma" w:hAnsi="Tahoma" w:cs="Tahoma"/>
              </w:rPr>
              <w:t>four</w:t>
            </w:r>
            <w:r>
              <w:rPr>
                <w:rFonts w:ascii="Tahoma" w:hAnsi="Tahoma" w:cs="Tahoma"/>
              </w:rPr>
              <w:t xml:space="preserve"> </w:t>
            </w:r>
            <w:r w:rsidRPr="008C3AAF">
              <w:rPr>
                <w:rFonts w:ascii="Tahoma" w:hAnsi="Tahoma" w:cs="Tahoma"/>
              </w:rPr>
              <w:t xml:space="preserve">unwitnessed </w:t>
            </w:r>
            <w:r>
              <w:rPr>
                <w:rFonts w:ascii="Tahoma" w:hAnsi="Tahoma" w:cs="Tahoma"/>
              </w:rPr>
              <w:t>incidents</w:t>
            </w:r>
            <w:r w:rsidRPr="008C3AAF">
              <w:rPr>
                <w:rFonts w:ascii="Tahoma" w:hAnsi="Tahoma" w:cs="Tahoma"/>
              </w:rPr>
              <w:t xml:space="preserve"> that requires no external medical treatment/</w:t>
            </w:r>
            <w:r>
              <w:rPr>
                <w:rFonts w:ascii="Tahoma" w:hAnsi="Tahoma" w:cs="Tahoma"/>
              </w:rPr>
              <w:t xml:space="preserve"> </w:t>
            </w:r>
            <w:r w:rsidRPr="008C3AAF">
              <w:rPr>
                <w:rFonts w:ascii="Tahoma" w:hAnsi="Tahoma" w:cs="Tahoma"/>
              </w:rPr>
              <w:t xml:space="preserve">consultation IE no call to 111 or admission to hospital </w:t>
            </w:r>
          </w:p>
          <w:p w14:paraId="25F38707" w14:textId="2ADF8035" w:rsidR="008C3AAF" w:rsidRPr="008C3AAF" w:rsidRDefault="008C3AAF" w:rsidP="004A545B">
            <w:pPr>
              <w:pStyle w:val="ListParagraph"/>
              <w:spacing w:line="276" w:lineRule="auto"/>
              <w:rPr>
                <w:rFonts w:ascii="Tahoma" w:hAnsi="Tahoma" w:cs="Tahoma"/>
              </w:rPr>
            </w:pPr>
          </w:p>
        </w:tc>
        <w:tc>
          <w:tcPr>
            <w:tcW w:w="4725" w:type="dxa"/>
            <w:shd w:val="clear" w:color="auto" w:fill="FF9999"/>
          </w:tcPr>
          <w:p w14:paraId="0889E265" w14:textId="77777777" w:rsidR="00B27964" w:rsidRDefault="00B27964" w:rsidP="002B3169">
            <w:pPr>
              <w:pStyle w:val="ListParagraph"/>
              <w:numPr>
                <w:ilvl w:val="0"/>
                <w:numId w:val="2"/>
              </w:numPr>
              <w:spacing w:line="276" w:lineRule="auto"/>
              <w:rPr>
                <w:rFonts w:ascii="Tahoma" w:hAnsi="Tahoma" w:cs="Tahoma"/>
              </w:rPr>
            </w:pPr>
            <w:r w:rsidRPr="00B27964">
              <w:rPr>
                <w:rFonts w:ascii="Tahoma" w:hAnsi="Tahoma" w:cs="Tahoma"/>
              </w:rPr>
              <w:t xml:space="preserve">Four recurrent minor injuries that need no medical treatment </w:t>
            </w:r>
          </w:p>
          <w:p w14:paraId="1D0423EA" w14:textId="5232AAE7" w:rsidR="00B27964" w:rsidRPr="00B27964" w:rsidRDefault="00B27964" w:rsidP="002B3169">
            <w:pPr>
              <w:pStyle w:val="ListParagraph"/>
              <w:numPr>
                <w:ilvl w:val="0"/>
                <w:numId w:val="2"/>
              </w:numPr>
              <w:spacing w:line="276" w:lineRule="auto"/>
              <w:rPr>
                <w:rFonts w:ascii="Tahoma" w:hAnsi="Tahoma" w:cs="Tahoma"/>
              </w:rPr>
            </w:pPr>
            <w:r>
              <w:rPr>
                <w:rFonts w:ascii="Tahoma" w:hAnsi="Tahoma" w:cs="Tahoma"/>
              </w:rPr>
              <w:t>Four</w:t>
            </w:r>
            <w:r w:rsidRPr="00B27964">
              <w:rPr>
                <w:rFonts w:ascii="Tahoma" w:hAnsi="Tahoma" w:cs="Tahoma"/>
              </w:rPr>
              <w:t xml:space="preserve"> unwitnessed incidents</w:t>
            </w:r>
            <w:r>
              <w:rPr>
                <w:rFonts w:ascii="Tahoma" w:hAnsi="Tahoma" w:cs="Tahoma"/>
              </w:rPr>
              <w:t xml:space="preserve"> that require</w:t>
            </w:r>
            <w:r w:rsidRPr="00B27964">
              <w:rPr>
                <w:rFonts w:ascii="Tahoma" w:hAnsi="Tahoma" w:cs="Tahoma"/>
              </w:rPr>
              <w:t xml:space="preserve"> no external medical treatment/consultation IE no call to 111 or admission to hospital </w:t>
            </w:r>
          </w:p>
          <w:p w14:paraId="0A8FD49D" w14:textId="5EA84F1C" w:rsidR="008C3AAF" w:rsidRPr="008C3AAF" w:rsidRDefault="00B27964" w:rsidP="00244A60">
            <w:pPr>
              <w:pStyle w:val="ListParagraph"/>
              <w:numPr>
                <w:ilvl w:val="0"/>
                <w:numId w:val="2"/>
              </w:numPr>
              <w:spacing w:line="276" w:lineRule="auto"/>
              <w:rPr>
                <w:rFonts w:ascii="Tahoma" w:hAnsi="Tahoma" w:cs="Tahoma"/>
              </w:rPr>
            </w:pPr>
            <w:r>
              <w:rPr>
                <w:rFonts w:ascii="Tahoma" w:hAnsi="Tahoma" w:cs="Tahoma"/>
              </w:rPr>
              <w:t>One injury that needs medical treatment</w:t>
            </w:r>
          </w:p>
        </w:tc>
      </w:tr>
    </w:tbl>
    <w:p w14:paraId="43452426" w14:textId="4020C893" w:rsidR="008C3AAF" w:rsidRDefault="008C3AAF" w:rsidP="008C3AAF">
      <w:pPr>
        <w:rPr>
          <w:rFonts w:ascii="Tahoma" w:hAnsi="Tahoma" w:cs="Tahoma"/>
        </w:rPr>
      </w:pPr>
    </w:p>
    <w:p w14:paraId="44BB7563" w14:textId="66932377" w:rsidR="0024309E" w:rsidRDefault="0024309E" w:rsidP="008C3AAF">
      <w:pPr>
        <w:rPr>
          <w:rFonts w:ascii="Tahoma" w:hAnsi="Tahoma" w:cs="Tahoma"/>
        </w:rPr>
      </w:pPr>
    </w:p>
    <w:p w14:paraId="35C47787" w14:textId="2E1494CD" w:rsidR="0024309E" w:rsidRDefault="0024309E" w:rsidP="008C3AAF">
      <w:pPr>
        <w:rPr>
          <w:rFonts w:ascii="Tahoma" w:hAnsi="Tahoma" w:cs="Tahoma"/>
        </w:rPr>
      </w:pPr>
    </w:p>
    <w:p w14:paraId="669D502A" w14:textId="77777777" w:rsidR="004A545B" w:rsidRDefault="004A545B" w:rsidP="008C3AAF">
      <w:pPr>
        <w:rPr>
          <w:rFonts w:ascii="Tahoma" w:hAnsi="Tahoma" w:cs="Tahoma"/>
        </w:rPr>
      </w:pPr>
    </w:p>
    <w:tbl>
      <w:tblPr>
        <w:tblStyle w:val="TableGrid"/>
        <w:tblW w:w="0" w:type="auto"/>
        <w:tblLook w:val="04A0" w:firstRow="1" w:lastRow="0" w:firstColumn="1" w:lastColumn="0" w:noHBand="0" w:noVBand="1"/>
      </w:tblPr>
      <w:tblGrid>
        <w:gridCol w:w="4625"/>
        <w:gridCol w:w="4677"/>
        <w:gridCol w:w="4646"/>
      </w:tblGrid>
      <w:tr w:rsidR="008C3AAF" w14:paraId="16D38D22" w14:textId="77777777" w:rsidTr="006F0E13">
        <w:tc>
          <w:tcPr>
            <w:tcW w:w="13948" w:type="dxa"/>
            <w:gridSpan w:val="3"/>
            <w:shd w:val="clear" w:color="auto" w:fill="D9D9D9" w:themeFill="background1" w:themeFillShade="D9"/>
          </w:tcPr>
          <w:p w14:paraId="21C828D7" w14:textId="5A9CC192" w:rsidR="008C3AAF" w:rsidRPr="006B5972" w:rsidRDefault="006B5972" w:rsidP="006B5972">
            <w:pPr>
              <w:pStyle w:val="Heading1"/>
              <w:spacing w:before="0" w:line="276" w:lineRule="auto"/>
              <w:jc w:val="center"/>
              <w:rPr>
                <w:rFonts w:ascii="Tahoma" w:hAnsi="Tahoma" w:cs="Tahoma"/>
                <w:b/>
                <w:bCs/>
                <w:color w:val="000000" w:themeColor="text1"/>
                <w:sz w:val="28"/>
                <w:szCs w:val="28"/>
              </w:rPr>
            </w:pPr>
            <w:bookmarkStart w:id="2" w:name="_Toc102469925"/>
            <w:bookmarkStart w:id="3" w:name="_Toc132822470"/>
            <w:r w:rsidRPr="006B5972">
              <w:rPr>
                <w:rFonts w:ascii="Tahoma" w:hAnsi="Tahoma" w:cs="Tahoma"/>
                <w:b/>
                <w:bCs/>
                <w:color w:val="000000" w:themeColor="text1"/>
                <w:sz w:val="28"/>
                <w:szCs w:val="28"/>
              </w:rPr>
              <w:lastRenderedPageBreak/>
              <w:t>Self-Neglect</w:t>
            </w:r>
            <w:bookmarkEnd w:id="2"/>
            <w:bookmarkEnd w:id="3"/>
          </w:p>
        </w:tc>
      </w:tr>
      <w:tr w:rsidR="008C3AAF" w14:paraId="67255A94" w14:textId="77777777" w:rsidTr="006F0E13">
        <w:tc>
          <w:tcPr>
            <w:tcW w:w="13948" w:type="dxa"/>
            <w:gridSpan w:val="3"/>
            <w:shd w:val="clear" w:color="auto" w:fill="D9D9D9" w:themeFill="background1" w:themeFillShade="D9"/>
          </w:tcPr>
          <w:p w14:paraId="4CDA20B3" w14:textId="5856407D" w:rsidR="008C3AAF" w:rsidRPr="008C3AAF" w:rsidRDefault="006B5972" w:rsidP="006B5972">
            <w:pPr>
              <w:spacing w:line="276" w:lineRule="auto"/>
              <w:jc w:val="center"/>
              <w:rPr>
                <w:rFonts w:ascii="Tahoma" w:hAnsi="Tahoma" w:cs="Tahoma"/>
                <w:b/>
                <w:bCs/>
              </w:rPr>
            </w:pPr>
            <w:r w:rsidRPr="006B5972">
              <w:rPr>
                <w:rFonts w:ascii="Tahoma" w:hAnsi="Tahoma" w:cs="Tahoma"/>
                <w:b/>
                <w:bCs/>
              </w:rPr>
              <w:t>A person living in a way that puts his or her health, safety, or well-being at risk.</w:t>
            </w:r>
          </w:p>
        </w:tc>
      </w:tr>
      <w:tr w:rsidR="008C3AAF" w14:paraId="5FD57F2B" w14:textId="77777777" w:rsidTr="006F0E13">
        <w:tc>
          <w:tcPr>
            <w:tcW w:w="13948" w:type="dxa"/>
            <w:gridSpan w:val="3"/>
            <w:shd w:val="clear" w:color="auto" w:fill="D9D9D9" w:themeFill="background1" w:themeFillShade="D9"/>
          </w:tcPr>
          <w:p w14:paraId="30A19B53" w14:textId="297D3BDA" w:rsidR="008C3AAF" w:rsidRDefault="006B5972" w:rsidP="006B5972">
            <w:pPr>
              <w:spacing w:line="276" w:lineRule="auto"/>
              <w:rPr>
                <w:rFonts w:ascii="Tahoma" w:hAnsi="Tahoma" w:cs="Tahoma"/>
              </w:rPr>
            </w:pPr>
            <w:r w:rsidRPr="006B5972">
              <w:rPr>
                <w:rFonts w:ascii="Tahoma" w:hAnsi="Tahoma" w:cs="Tahoma"/>
              </w:rPr>
              <w:t>NB: Only exceptional cases of self</w:t>
            </w:r>
            <w:r w:rsidR="006F0E13">
              <w:rPr>
                <w:rFonts w:ascii="Tahoma" w:hAnsi="Tahoma" w:cs="Tahoma"/>
              </w:rPr>
              <w:t>-</w:t>
            </w:r>
            <w:r w:rsidRPr="006B5972">
              <w:rPr>
                <w:rFonts w:ascii="Tahoma" w:hAnsi="Tahoma" w:cs="Tahoma"/>
              </w:rPr>
              <w:t>neglect will trigger adult safeguarding. All standard interventions must be used first to manage risk e.g.</w:t>
            </w:r>
            <w:r>
              <w:rPr>
                <w:rFonts w:ascii="Tahoma" w:hAnsi="Tahoma" w:cs="Tahoma"/>
              </w:rPr>
              <w:t xml:space="preserve"> </w:t>
            </w:r>
          </w:p>
          <w:p w14:paraId="1F10BAA8" w14:textId="284584B7" w:rsidR="006B5972" w:rsidRDefault="006F0E13" w:rsidP="006F0E13">
            <w:pPr>
              <w:spacing w:line="276" w:lineRule="auto"/>
              <w:rPr>
                <w:rFonts w:ascii="Tahoma" w:hAnsi="Tahoma" w:cs="Tahoma"/>
              </w:rPr>
            </w:pPr>
            <w:r>
              <w:rPr>
                <w:rFonts w:ascii="Tahoma" w:hAnsi="Tahoma" w:cs="Tahoma"/>
              </w:rPr>
              <w:t>care signposting</w:t>
            </w:r>
          </w:p>
        </w:tc>
      </w:tr>
      <w:tr w:rsidR="008C3AAF" w:rsidRPr="008C3AAF" w14:paraId="60174644" w14:textId="77777777" w:rsidTr="006F0E13">
        <w:tc>
          <w:tcPr>
            <w:tcW w:w="4625" w:type="dxa"/>
            <w:shd w:val="clear" w:color="auto" w:fill="CCFF99"/>
          </w:tcPr>
          <w:p w14:paraId="1C7C810B" w14:textId="77777777" w:rsidR="008C3AAF" w:rsidRPr="008C3AAF" w:rsidRDefault="008C3AAF" w:rsidP="006B5972">
            <w:pPr>
              <w:spacing w:line="276" w:lineRule="auto"/>
              <w:jc w:val="center"/>
              <w:rPr>
                <w:rFonts w:ascii="Tahoma" w:hAnsi="Tahoma" w:cs="Tahoma"/>
                <w:b/>
                <w:bCs/>
              </w:rPr>
            </w:pPr>
            <w:r w:rsidRPr="008C3AAF">
              <w:rPr>
                <w:rFonts w:ascii="Tahoma" w:hAnsi="Tahoma" w:cs="Tahoma"/>
                <w:b/>
                <w:bCs/>
              </w:rPr>
              <w:t>Non-reportable</w:t>
            </w:r>
          </w:p>
        </w:tc>
        <w:tc>
          <w:tcPr>
            <w:tcW w:w="4677" w:type="dxa"/>
            <w:shd w:val="clear" w:color="auto" w:fill="FFFF99"/>
          </w:tcPr>
          <w:p w14:paraId="6F6F5677" w14:textId="77777777" w:rsidR="008C3AAF" w:rsidRPr="008C3AAF" w:rsidRDefault="008C3AAF" w:rsidP="006B5972">
            <w:pPr>
              <w:spacing w:line="276" w:lineRule="auto"/>
              <w:jc w:val="center"/>
              <w:rPr>
                <w:rFonts w:ascii="Tahoma" w:hAnsi="Tahoma" w:cs="Tahoma"/>
                <w:b/>
                <w:bCs/>
              </w:rPr>
            </w:pPr>
            <w:r w:rsidRPr="008C3AAF">
              <w:rPr>
                <w:rFonts w:ascii="Tahoma" w:hAnsi="Tahoma" w:cs="Tahoma"/>
                <w:b/>
                <w:bCs/>
              </w:rPr>
              <w:t>Requires Consultation</w:t>
            </w:r>
          </w:p>
        </w:tc>
        <w:tc>
          <w:tcPr>
            <w:tcW w:w="4646" w:type="dxa"/>
            <w:shd w:val="clear" w:color="auto" w:fill="FF9999"/>
          </w:tcPr>
          <w:p w14:paraId="1D54FA69" w14:textId="77777777" w:rsidR="008C3AAF" w:rsidRPr="008C3AAF" w:rsidRDefault="008C3AAF" w:rsidP="006B5972">
            <w:pPr>
              <w:spacing w:line="276" w:lineRule="auto"/>
              <w:jc w:val="center"/>
              <w:rPr>
                <w:rFonts w:ascii="Tahoma" w:hAnsi="Tahoma" w:cs="Tahoma"/>
                <w:b/>
                <w:bCs/>
              </w:rPr>
            </w:pPr>
            <w:r w:rsidRPr="008C3AAF">
              <w:rPr>
                <w:rFonts w:ascii="Tahoma" w:hAnsi="Tahoma" w:cs="Tahoma"/>
                <w:b/>
                <w:bCs/>
              </w:rPr>
              <w:t>Reportable</w:t>
            </w:r>
          </w:p>
        </w:tc>
      </w:tr>
      <w:tr w:rsidR="006F0E13" w:rsidRPr="006B5972" w14:paraId="48FF34B9" w14:textId="77777777" w:rsidTr="006F0E13">
        <w:tc>
          <w:tcPr>
            <w:tcW w:w="4625" w:type="dxa"/>
            <w:shd w:val="clear" w:color="auto" w:fill="CCFF99"/>
          </w:tcPr>
          <w:p w14:paraId="3F474427" w14:textId="3743FDB9" w:rsidR="00302E7C" w:rsidRDefault="00302E7C" w:rsidP="00302E7C">
            <w:pPr>
              <w:spacing w:line="276" w:lineRule="auto"/>
              <w:rPr>
                <w:rFonts w:ascii="Tahoma" w:hAnsi="Tahoma" w:cs="Tahoma"/>
              </w:rPr>
            </w:pPr>
            <w:r w:rsidRPr="008C3AAF">
              <w:rPr>
                <w:rFonts w:ascii="Tahoma" w:hAnsi="Tahoma" w:cs="Tahoma"/>
              </w:rPr>
              <w:t xml:space="preserve">Incidents at this level do not require reporting to the Safeguarding Team. However, </w:t>
            </w:r>
            <w:r w:rsidR="004973EC">
              <w:rPr>
                <w:rFonts w:ascii="Tahoma" w:hAnsi="Tahoma" w:cs="Tahoma"/>
              </w:rPr>
              <w:t>JUSTELLE MARKETING AND MEDIA LTD</w:t>
            </w:r>
            <w:r w:rsidRPr="008C3AAF">
              <w:rPr>
                <w:rFonts w:ascii="Tahoma" w:hAnsi="Tahoma" w:cs="Tahoma"/>
              </w:rPr>
              <w:t xml:space="preserve"> should keep a written internal record of what happened and what action was taken. </w:t>
            </w:r>
          </w:p>
          <w:p w14:paraId="2C0E5141" w14:textId="77777777" w:rsidR="00302E7C" w:rsidRDefault="00302E7C" w:rsidP="00302E7C">
            <w:pPr>
              <w:spacing w:line="276" w:lineRule="auto"/>
              <w:rPr>
                <w:rFonts w:ascii="Tahoma" w:hAnsi="Tahoma" w:cs="Tahoma"/>
              </w:rPr>
            </w:pPr>
          </w:p>
          <w:p w14:paraId="386E285A" w14:textId="3C4FF039" w:rsidR="006F0E13" w:rsidRPr="006B5972" w:rsidRDefault="00302E7C" w:rsidP="00302E7C">
            <w:pPr>
              <w:spacing w:line="276" w:lineRule="auto"/>
              <w:rPr>
                <w:rFonts w:ascii="Tahoma" w:hAnsi="Tahoma" w:cs="Tahoma"/>
              </w:rPr>
            </w:pPr>
            <w:r w:rsidRPr="008C3AAF">
              <w:rPr>
                <w:rFonts w:ascii="Tahoma" w:hAnsi="Tahoma" w:cs="Tahoma"/>
              </w:rPr>
              <w:t>Actions/outcomes may include advice, information, risk management and staff training.</w:t>
            </w:r>
          </w:p>
        </w:tc>
        <w:tc>
          <w:tcPr>
            <w:tcW w:w="4677" w:type="dxa"/>
            <w:shd w:val="clear" w:color="auto" w:fill="FFFF99"/>
          </w:tcPr>
          <w:p w14:paraId="4EE5AEA8" w14:textId="77777777" w:rsidR="006F0E13" w:rsidRDefault="006F0E13" w:rsidP="006F0E13">
            <w:pPr>
              <w:spacing w:line="276" w:lineRule="auto"/>
              <w:rPr>
                <w:rFonts w:ascii="Tahoma" w:hAnsi="Tahoma" w:cs="Tahoma"/>
              </w:rPr>
            </w:pPr>
            <w:r w:rsidRPr="008C3AAF">
              <w:rPr>
                <w:rFonts w:ascii="Tahoma" w:hAnsi="Tahoma" w:cs="Tahoma"/>
              </w:rPr>
              <w:t xml:space="preserve">Incidents at this level should be discussed with the Safeguarding Team (called a Consultation). </w:t>
            </w:r>
          </w:p>
          <w:p w14:paraId="5C6A4F4D" w14:textId="77777777" w:rsidR="006F0E13" w:rsidRDefault="006F0E13" w:rsidP="006F0E13">
            <w:pPr>
              <w:spacing w:line="276" w:lineRule="auto"/>
              <w:rPr>
                <w:rFonts w:ascii="Tahoma" w:hAnsi="Tahoma" w:cs="Tahoma"/>
              </w:rPr>
            </w:pPr>
          </w:p>
          <w:p w14:paraId="11577AA1" w14:textId="5641BB9E" w:rsidR="006F0E13" w:rsidRPr="006B5972" w:rsidRDefault="006F0E13" w:rsidP="006F0E13">
            <w:pPr>
              <w:spacing w:line="276" w:lineRule="auto"/>
              <w:rPr>
                <w:rFonts w:ascii="Tahoma" w:hAnsi="Tahoma" w:cs="Tahoma"/>
              </w:rPr>
            </w:pPr>
            <w:r w:rsidRPr="008C3AAF">
              <w:rPr>
                <w:rFonts w:ascii="Tahoma" w:hAnsi="Tahoma" w:cs="Tahoma"/>
              </w:rPr>
              <w:t xml:space="preserve">After the conversation, </w:t>
            </w:r>
            <w:r w:rsidR="004973EC">
              <w:rPr>
                <w:rFonts w:ascii="Tahoma" w:hAnsi="Tahoma" w:cs="Tahoma"/>
              </w:rPr>
              <w:t>JUSTELLE MARKETING AND MEDIA LTD</w:t>
            </w:r>
            <w:r>
              <w:rPr>
                <w:rFonts w:ascii="Tahoma" w:hAnsi="Tahoma" w:cs="Tahoma"/>
              </w:rPr>
              <w:t xml:space="preserve"> may</w:t>
            </w:r>
            <w:r w:rsidRPr="008C3AAF">
              <w:rPr>
                <w:rFonts w:ascii="Tahoma" w:hAnsi="Tahoma" w:cs="Tahoma"/>
              </w:rPr>
              <w:t xml:space="preserve"> formally report the concern.</w:t>
            </w:r>
          </w:p>
        </w:tc>
        <w:tc>
          <w:tcPr>
            <w:tcW w:w="4646" w:type="dxa"/>
            <w:shd w:val="clear" w:color="auto" w:fill="FF9999"/>
          </w:tcPr>
          <w:p w14:paraId="26D31100" w14:textId="111A9241" w:rsidR="006F0E13" w:rsidRDefault="006F0E13" w:rsidP="006F0E13">
            <w:pPr>
              <w:pStyle w:val="Default"/>
              <w:spacing w:line="276" w:lineRule="auto"/>
              <w:rPr>
                <w:rFonts w:ascii="Tahoma" w:hAnsi="Tahoma" w:cs="Tahoma"/>
                <w:sz w:val="22"/>
                <w:szCs w:val="22"/>
              </w:rPr>
            </w:pPr>
            <w:r w:rsidRPr="006B5972">
              <w:rPr>
                <w:rFonts w:ascii="Tahoma" w:hAnsi="Tahoma" w:cs="Tahoma"/>
                <w:sz w:val="22"/>
                <w:szCs w:val="22"/>
              </w:rPr>
              <w:t xml:space="preserve">Incidents at this level should be reported using the online form. </w:t>
            </w:r>
          </w:p>
          <w:p w14:paraId="43699444" w14:textId="77777777" w:rsidR="006F0E13" w:rsidRPr="006B5972" w:rsidRDefault="006F0E13" w:rsidP="006F0E13">
            <w:pPr>
              <w:pStyle w:val="Default"/>
              <w:spacing w:line="276" w:lineRule="auto"/>
              <w:rPr>
                <w:rFonts w:ascii="Tahoma" w:hAnsi="Tahoma" w:cs="Tahoma"/>
                <w:sz w:val="22"/>
                <w:szCs w:val="22"/>
              </w:rPr>
            </w:pPr>
          </w:p>
          <w:p w14:paraId="06215D26" w14:textId="0A3FFC81" w:rsidR="006F0E13" w:rsidRPr="006B5972" w:rsidRDefault="006F0E13" w:rsidP="006F0E13">
            <w:pPr>
              <w:spacing w:line="276" w:lineRule="auto"/>
              <w:rPr>
                <w:rFonts w:ascii="Tahoma" w:hAnsi="Tahoma" w:cs="Tahoma"/>
              </w:rPr>
            </w:pPr>
            <w:r w:rsidRPr="006B5972">
              <w:rPr>
                <w:rFonts w:ascii="Tahoma" w:hAnsi="Tahoma" w:cs="Tahoma"/>
              </w:rPr>
              <w:t xml:space="preserve">If there is any indication a criminal act has occurred the Police </w:t>
            </w:r>
            <w:r w:rsidRPr="006B5972">
              <w:rPr>
                <w:rFonts w:ascii="Tahoma" w:hAnsi="Tahoma" w:cs="Tahoma"/>
                <w:b/>
                <w:bCs/>
              </w:rPr>
              <w:t xml:space="preserve">must </w:t>
            </w:r>
            <w:r w:rsidRPr="006B5972">
              <w:rPr>
                <w:rFonts w:ascii="Tahoma" w:hAnsi="Tahoma" w:cs="Tahoma"/>
              </w:rPr>
              <w:t xml:space="preserve">be consulted. </w:t>
            </w:r>
          </w:p>
        </w:tc>
      </w:tr>
      <w:tr w:rsidR="006F0E13" w:rsidRPr="006B5972" w14:paraId="246D90F4" w14:textId="77777777" w:rsidTr="006F0E13">
        <w:tc>
          <w:tcPr>
            <w:tcW w:w="4625" w:type="dxa"/>
            <w:shd w:val="clear" w:color="auto" w:fill="CCFF99"/>
          </w:tcPr>
          <w:p w14:paraId="6557C47B" w14:textId="7F7D70B6" w:rsidR="006F0E13" w:rsidRDefault="00C42403" w:rsidP="006F0E13">
            <w:pPr>
              <w:pStyle w:val="Default"/>
              <w:numPr>
                <w:ilvl w:val="0"/>
                <w:numId w:val="3"/>
              </w:numPr>
              <w:spacing w:line="276" w:lineRule="auto"/>
              <w:rPr>
                <w:rFonts w:ascii="Tahoma" w:hAnsi="Tahoma" w:cs="Tahoma"/>
                <w:sz w:val="22"/>
                <w:szCs w:val="22"/>
              </w:rPr>
            </w:pPr>
            <w:proofErr w:type="gramStart"/>
            <w:r>
              <w:rPr>
                <w:rFonts w:ascii="Tahoma" w:hAnsi="Tahoma" w:cs="Tahoma"/>
                <w:sz w:val="22"/>
                <w:szCs w:val="22"/>
              </w:rPr>
              <w:t>Individuals</w:t>
            </w:r>
            <w:proofErr w:type="gramEnd"/>
            <w:r>
              <w:rPr>
                <w:rFonts w:ascii="Tahoma" w:hAnsi="Tahoma" w:cs="Tahoma"/>
                <w:sz w:val="22"/>
                <w:szCs w:val="22"/>
              </w:rPr>
              <w:t xml:space="preserve"> s</w:t>
            </w:r>
            <w:r w:rsidR="006F0E13" w:rsidRPr="006B5972">
              <w:rPr>
                <w:rFonts w:ascii="Tahoma" w:hAnsi="Tahoma" w:cs="Tahoma"/>
                <w:sz w:val="22"/>
                <w:szCs w:val="22"/>
              </w:rPr>
              <w:t xml:space="preserve">elf-care causing some concern - no signs of harm or distress </w:t>
            </w:r>
          </w:p>
          <w:p w14:paraId="139BD1AB" w14:textId="77777777" w:rsidR="006F0E13" w:rsidRDefault="006F0E13" w:rsidP="006F0E13">
            <w:pPr>
              <w:pStyle w:val="Default"/>
              <w:numPr>
                <w:ilvl w:val="0"/>
                <w:numId w:val="3"/>
              </w:numPr>
              <w:spacing w:line="276" w:lineRule="auto"/>
              <w:rPr>
                <w:rFonts w:ascii="Tahoma" w:hAnsi="Tahoma" w:cs="Tahoma"/>
                <w:sz w:val="22"/>
                <w:szCs w:val="22"/>
              </w:rPr>
            </w:pPr>
            <w:r w:rsidRPr="006B5972">
              <w:rPr>
                <w:rFonts w:ascii="Tahoma" w:hAnsi="Tahoma" w:cs="Tahoma"/>
                <w:sz w:val="22"/>
                <w:szCs w:val="22"/>
              </w:rPr>
              <w:t xml:space="preserve">First signs of failing to engage with professionals </w:t>
            </w:r>
          </w:p>
          <w:p w14:paraId="4708E574" w14:textId="7C59F4AF" w:rsidR="006F0E13" w:rsidRDefault="00C42403" w:rsidP="006F0E13">
            <w:pPr>
              <w:pStyle w:val="Default"/>
              <w:numPr>
                <w:ilvl w:val="0"/>
                <w:numId w:val="3"/>
              </w:numPr>
              <w:spacing w:line="276" w:lineRule="auto"/>
              <w:rPr>
                <w:rFonts w:ascii="Tahoma" w:hAnsi="Tahoma" w:cs="Tahoma"/>
                <w:sz w:val="22"/>
                <w:szCs w:val="22"/>
              </w:rPr>
            </w:pPr>
            <w:proofErr w:type="gramStart"/>
            <w:r>
              <w:rPr>
                <w:rFonts w:ascii="Tahoma" w:hAnsi="Tahoma" w:cs="Tahoma"/>
                <w:sz w:val="22"/>
                <w:szCs w:val="22"/>
              </w:rPr>
              <w:t>Individuals</w:t>
            </w:r>
            <w:proofErr w:type="gramEnd"/>
            <w:r>
              <w:rPr>
                <w:rFonts w:ascii="Tahoma" w:hAnsi="Tahoma" w:cs="Tahoma"/>
                <w:sz w:val="22"/>
                <w:szCs w:val="22"/>
              </w:rPr>
              <w:t xml:space="preserve"> p</w:t>
            </w:r>
            <w:r w:rsidR="006F0E13">
              <w:rPr>
                <w:rFonts w:ascii="Tahoma" w:hAnsi="Tahoma" w:cs="Tahoma"/>
                <w:sz w:val="22"/>
                <w:szCs w:val="22"/>
              </w:rPr>
              <w:t>ersonal hygiene</w:t>
            </w:r>
            <w:r w:rsidR="006F0E13" w:rsidRPr="006B5972">
              <w:rPr>
                <w:rFonts w:ascii="Tahoma" w:hAnsi="Tahoma" w:cs="Tahoma"/>
                <w:sz w:val="22"/>
                <w:szCs w:val="22"/>
              </w:rPr>
              <w:t xml:space="preserve"> shows some signs of neglect </w:t>
            </w:r>
          </w:p>
          <w:p w14:paraId="689A63CC" w14:textId="640BBF01" w:rsidR="006F0E13" w:rsidRPr="006B5972" w:rsidRDefault="006F0E13" w:rsidP="006F0E13">
            <w:pPr>
              <w:pStyle w:val="Default"/>
              <w:spacing w:line="276" w:lineRule="auto"/>
              <w:ind w:left="720"/>
              <w:rPr>
                <w:rFonts w:ascii="Tahoma" w:hAnsi="Tahoma" w:cs="Tahoma"/>
              </w:rPr>
            </w:pPr>
          </w:p>
        </w:tc>
        <w:tc>
          <w:tcPr>
            <w:tcW w:w="4677" w:type="dxa"/>
            <w:shd w:val="clear" w:color="auto" w:fill="FFFF99"/>
          </w:tcPr>
          <w:p w14:paraId="012A0B21" w14:textId="338CB34E" w:rsidR="006F0E13" w:rsidRDefault="006F0E13" w:rsidP="006F0E13">
            <w:pPr>
              <w:pStyle w:val="Default"/>
              <w:numPr>
                <w:ilvl w:val="0"/>
                <w:numId w:val="3"/>
              </w:numPr>
              <w:spacing w:line="276" w:lineRule="auto"/>
              <w:rPr>
                <w:rFonts w:ascii="Tahoma" w:hAnsi="Tahoma" w:cs="Tahoma"/>
                <w:sz w:val="22"/>
                <w:szCs w:val="22"/>
              </w:rPr>
            </w:pPr>
            <w:r w:rsidRPr="006B5972">
              <w:rPr>
                <w:rFonts w:ascii="Tahoma" w:hAnsi="Tahoma" w:cs="Tahoma"/>
                <w:sz w:val="22"/>
                <w:szCs w:val="22"/>
              </w:rPr>
              <w:t>Refusing medical treatment/care/equipment re</w:t>
            </w:r>
            <w:r w:rsidR="00C42403">
              <w:rPr>
                <w:rFonts w:ascii="Tahoma" w:hAnsi="Tahoma" w:cs="Tahoma"/>
                <w:sz w:val="22"/>
                <w:szCs w:val="22"/>
              </w:rPr>
              <w:t>quired to maintain own safety</w:t>
            </w:r>
          </w:p>
          <w:p w14:paraId="1A36DEC7" w14:textId="77777777" w:rsidR="006F0E13" w:rsidRDefault="006F0E13" w:rsidP="006F0E13">
            <w:pPr>
              <w:pStyle w:val="Default"/>
              <w:numPr>
                <w:ilvl w:val="0"/>
                <w:numId w:val="3"/>
              </w:numPr>
              <w:spacing w:line="276" w:lineRule="auto"/>
              <w:rPr>
                <w:rFonts w:ascii="Tahoma" w:hAnsi="Tahoma" w:cs="Tahoma"/>
                <w:sz w:val="22"/>
                <w:szCs w:val="22"/>
              </w:rPr>
            </w:pPr>
            <w:r w:rsidRPr="006B5972">
              <w:rPr>
                <w:rFonts w:ascii="Tahoma" w:hAnsi="Tahoma" w:cs="Tahoma"/>
                <w:sz w:val="22"/>
                <w:szCs w:val="22"/>
              </w:rPr>
              <w:t xml:space="preserve">Won’t engage with professionals </w:t>
            </w:r>
          </w:p>
          <w:p w14:paraId="173AD7CB" w14:textId="231673C5" w:rsidR="006F0E13" w:rsidRDefault="00C42403" w:rsidP="006F0E13">
            <w:pPr>
              <w:pStyle w:val="Default"/>
              <w:numPr>
                <w:ilvl w:val="0"/>
                <w:numId w:val="3"/>
              </w:numPr>
              <w:spacing w:line="276" w:lineRule="auto"/>
              <w:rPr>
                <w:rFonts w:ascii="Tahoma" w:hAnsi="Tahoma" w:cs="Tahoma"/>
                <w:sz w:val="22"/>
                <w:szCs w:val="22"/>
              </w:rPr>
            </w:pPr>
            <w:r>
              <w:rPr>
                <w:rFonts w:ascii="Tahoma" w:hAnsi="Tahoma" w:cs="Tahoma"/>
                <w:sz w:val="22"/>
                <w:szCs w:val="22"/>
              </w:rPr>
              <w:t>Learner has p</w:t>
            </w:r>
            <w:r w:rsidR="006F0E13" w:rsidRPr="006B5972">
              <w:rPr>
                <w:rFonts w:ascii="Tahoma" w:hAnsi="Tahoma" w:cs="Tahoma"/>
                <w:sz w:val="22"/>
                <w:szCs w:val="22"/>
              </w:rPr>
              <w:t xml:space="preserve">roblematic substance misuse </w:t>
            </w:r>
          </w:p>
          <w:p w14:paraId="09C2E89E" w14:textId="2D23D312" w:rsidR="006F0E13" w:rsidRPr="006B5972" w:rsidRDefault="00C42403" w:rsidP="00C42403">
            <w:pPr>
              <w:pStyle w:val="Default"/>
              <w:numPr>
                <w:ilvl w:val="0"/>
                <w:numId w:val="3"/>
              </w:numPr>
              <w:spacing w:line="276" w:lineRule="auto"/>
              <w:rPr>
                <w:rFonts w:ascii="Tahoma" w:hAnsi="Tahoma" w:cs="Tahoma"/>
                <w:sz w:val="22"/>
                <w:szCs w:val="22"/>
              </w:rPr>
            </w:pPr>
            <w:r>
              <w:rPr>
                <w:rFonts w:ascii="Tahoma" w:hAnsi="Tahoma" w:cs="Tahoma"/>
                <w:sz w:val="22"/>
                <w:szCs w:val="22"/>
              </w:rPr>
              <w:t>Learner has c</w:t>
            </w:r>
            <w:r w:rsidR="006F0E13" w:rsidRPr="006B5972">
              <w:rPr>
                <w:rFonts w:ascii="Tahoma" w:hAnsi="Tahoma" w:cs="Tahoma"/>
                <w:sz w:val="22"/>
                <w:szCs w:val="22"/>
              </w:rPr>
              <w:t xml:space="preserve">haotic substance misuse </w:t>
            </w:r>
          </w:p>
        </w:tc>
        <w:tc>
          <w:tcPr>
            <w:tcW w:w="4646" w:type="dxa"/>
            <w:shd w:val="clear" w:color="auto" w:fill="FF9999"/>
          </w:tcPr>
          <w:p w14:paraId="237B9194" w14:textId="77777777" w:rsidR="006F0E13" w:rsidRDefault="006F0E13" w:rsidP="006F0E13">
            <w:pPr>
              <w:pStyle w:val="Default"/>
              <w:numPr>
                <w:ilvl w:val="0"/>
                <w:numId w:val="3"/>
              </w:numPr>
              <w:spacing w:line="276" w:lineRule="auto"/>
              <w:rPr>
                <w:rFonts w:ascii="Tahoma" w:hAnsi="Tahoma" w:cs="Tahoma"/>
                <w:sz w:val="22"/>
                <w:szCs w:val="22"/>
              </w:rPr>
            </w:pPr>
            <w:r w:rsidRPr="006B5972">
              <w:rPr>
                <w:rFonts w:ascii="Tahoma" w:hAnsi="Tahoma" w:cs="Tahoma"/>
                <w:sz w:val="22"/>
                <w:szCs w:val="22"/>
              </w:rPr>
              <w:t xml:space="preserve">Life in danger without intervention </w:t>
            </w:r>
          </w:p>
          <w:p w14:paraId="6B265DBC" w14:textId="45F88768" w:rsidR="006F0E13" w:rsidRDefault="00C42403" w:rsidP="006F0E13">
            <w:pPr>
              <w:pStyle w:val="Default"/>
              <w:numPr>
                <w:ilvl w:val="0"/>
                <w:numId w:val="3"/>
              </w:numPr>
              <w:spacing w:line="276" w:lineRule="auto"/>
              <w:rPr>
                <w:rFonts w:ascii="Tahoma" w:hAnsi="Tahoma" w:cs="Tahoma"/>
                <w:sz w:val="22"/>
                <w:szCs w:val="22"/>
              </w:rPr>
            </w:pPr>
            <w:r>
              <w:rPr>
                <w:rFonts w:ascii="Tahoma" w:hAnsi="Tahoma" w:cs="Tahoma"/>
                <w:sz w:val="22"/>
                <w:szCs w:val="22"/>
              </w:rPr>
              <w:t>Learner c</w:t>
            </w:r>
            <w:r w:rsidR="006F0E13" w:rsidRPr="006B5972">
              <w:rPr>
                <w:rFonts w:ascii="Tahoma" w:hAnsi="Tahoma" w:cs="Tahoma"/>
                <w:sz w:val="22"/>
                <w:szCs w:val="22"/>
              </w:rPr>
              <w:t xml:space="preserve">haotic substance misuse </w:t>
            </w:r>
          </w:p>
          <w:p w14:paraId="0F4DE440" w14:textId="77777777" w:rsidR="006F0E13" w:rsidRDefault="006F0E13" w:rsidP="006F0E13">
            <w:pPr>
              <w:pStyle w:val="Default"/>
              <w:numPr>
                <w:ilvl w:val="0"/>
                <w:numId w:val="3"/>
              </w:numPr>
              <w:spacing w:line="276" w:lineRule="auto"/>
              <w:rPr>
                <w:rFonts w:ascii="Tahoma" w:hAnsi="Tahoma" w:cs="Tahoma"/>
                <w:sz w:val="22"/>
                <w:szCs w:val="22"/>
              </w:rPr>
            </w:pPr>
            <w:r w:rsidRPr="006B5972">
              <w:rPr>
                <w:rFonts w:ascii="Tahoma" w:hAnsi="Tahoma" w:cs="Tahoma"/>
                <w:sz w:val="22"/>
                <w:szCs w:val="22"/>
              </w:rPr>
              <w:t xml:space="preserve">Behaviour poses risk to self/others </w:t>
            </w:r>
          </w:p>
          <w:p w14:paraId="0D8EA940" w14:textId="77777777" w:rsidR="006F0E13" w:rsidRDefault="006F0E13" w:rsidP="006F0E13">
            <w:pPr>
              <w:pStyle w:val="Default"/>
              <w:numPr>
                <w:ilvl w:val="0"/>
                <w:numId w:val="3"/>
              </w:numPr>
              <w:spacing w:line="276" w:lineRule="auto"/>
              <w:rPr>
                <w:rFonts w:ascii="Tahoma" w:hAnsi="Tahoma" w:cs="Tahoma"/>
                <w:sz w:val="22"/>
                <w:szCs w:val="22"/>
              </w:rPr>
            </w:pPr>
            <w:r w:rsidRPr="006B5972">
              <w:rPr>
                <w:rFonts w:ascii="Tahoma" w:hAnsi="Tahoma" w:cs="Tahoma"/>
                <w:sz w:val="22"/>
                <w:szCs w:val="22"/>
              </w:rPr>
              <w:t xml:space="preserve">Self-neglect is life threatening </w:t>
            </w:r>
          </w:p>
          <w:p w14:paraId="6162C006" w14:textId="79644272" w:rsidR="006F0E13" w:rsidRPr="006B5972" w:rsidRDefault="006F0E13" w:rsidP="006F0E13">
            <w:pPr>
              <w:pStyle w:val="Default"/>
              <w:numPr>
                <w:ilvl w:val="0"/>
                <w:numId w:val="3"/>
              </w:numPr>
              <w:spacing w:line="276" w:lineRule="auto"/>
              <w:rPr>
                <w:rFonts w:ascii="Tahoma" w:hAnsi="Tahoma" w:cs="Tahoma"/>
                <w:sz w:val="22"/>
                <w:szCs w:val="22"/>
              </w:rPr>
            </w:pPr>
            <w:r w:rsidRPr="006B5972">
              <w:rPr>
                <w:rFonts w:ascii="Tahoma" w:hAnsi="Tahoma" w:cs="Tahoma"/>
                <w:sz w:val="22"/>
                <w:szCs w:val="22"/>
              </w:rPr>
              <w:t xml:space="preserve">Lack of self-care results in significant deterioration in health/wellbeing </w:t>
            </w:r>
          </w:p>
        </w:tc>
      </w:tr>
      <w:tr w:rsidR="00C42403" w:rsidRPr="006B5972" w14:paraId="725312C0" w14:textId="77777777" w:rsidTr="00B50781">
        <w:tc>
          <w:tcPr>
            <w:tcW w:w="13948" w:type="dxa"/>
            <w:gridSpan w:val="3"/>
            <w:shd w:val="clear" w:color="auto" w:fill="F79646" w:themeFill="accent6"/>
          </w:tcPr>
          <w:p w14:paraId="6F99976D" w14:textId="2F0FCBFA" w:rsidR="00C42403" w:rsidRPr="006B5972" w:rsidRDefault="00C42403" w:rsidP="00C42403">
            <w:pPr>
              <w:pStyle w:val="Default"/>
              <w:spacing w:line="276" w:lineRule="auto"/>
              <w:rPr>
                <w:rFonts w:ascii="Tahoma" w:hAnsi="Tahoma" w:cs="Tahoma"/>
                <w:sz w:val="22"/>
                <w:szCs w:val="22"/>
              </w:rPr>
            </w:pPr>
            <w:r>
              <w:rPr>
                <w:rFonts w:ascii="Tahoma" w:hAnsi="Tahoma" w:cs="Tahoma"/>
                <w:sz w:val="22"/>
                <w:szCs w:val="22"/>
              </w:rPr>
              <w:t xml:space="preserve">* Staff identified as using illegal substances will be dismissed although after care will be provided if individual </w:t>
            </w:r>
            <w:proofErr w:type="gramStart"/>
            <w:r>
              <w:rPr>
                <w:rFonts w:ascii="Tahoma" w:hAnsi="Tahoma" w:cs="Tahoma"/>
                <w:sz w:val="22"/>
                <w:szCs w:val="22"/>
              </w:rPr>
              <w:t>is in agreement</w:t>
            </w:r>
            <w:proofErr w:type="gramEnd"/>
          </w:p>
        </w:tc>
      </w:tr>
    </w:tbl>
    <w:p w14:paraId="02CC8775" w14:textId="565E975E" w:rsidR="006B5972" w:rsidRDefault="006B5972" w:rsidP="008C3AAF">
      <w:pPr>
        <w:rPr>
          <w:rFonts w:ascii="Tahoma" w:hAnsi="Tahoma" w:cs="Tahoma"/>
        </w:rPr>
      </w:pPr>
    </w:p>
    <w:p w14:paraId="05E1C8E5" w14:textId="5D036D10" w:rsidR="006B5972" w:rsidRDefault="006B5972" w:rsidP="008C3AAF">
      <w:pPr>
        <w:rPr>
          <w:rFonts w:ascii="Tahoma" w:hAnsi="Tahoma" w:cs="Tahoma"/>
        </w:rPr>
      </w:pPr>
    </w:p>
    <w:p w14:paraId="677BE490" w14:textId="16FC5BC8" w:rsidR="00F707BC" w:rsidRDefault="00F707BC" w:rsidP="008C3AAF">
      <w:pPr>
        <w:rPr>
          <w:rFonts w:ascii="Tahoma" w:hAnsi="Tahoma" w:cs="Tahoma"/>
        </w:rPr>
      </w:pPr>
    </w:p>
    <w:p w14:paraId="6A59B79C" w14:textId="0EE5BF1B" w:rsidR="00F707BC" w:rsidRDefault="00F707BC" w:rsidP="008C3AAF">
      <w:pPr>
        <w:rPr>
          <w:rFonts w:ascii="Tahoma" w:hAnsi="Tahoma" w:cs="Tahoma"/>
        </w:rPr>
      </w:pPr>
    </w:p>
    <w:p w14:paraId="1EE123B6" w14:textId="77777777" w:rsidR="00F707BC" w:rsidRDefault="00F707BC" w:rsidP="008C3AAF">
      <w:pPr>
        <w:rPr>
          <w:rFonts w:ascii="Tahoma" w:hAnsi="Tahoma" w:cs="Tahoma"/>
        </w:rPr>
      </w:pPr>
    </w:p>
    <w:p w14:paraId="3D90C00E" w14:textId="77777777" w:rsidR="00D0485C" w:rsidRDefault="00D0485C" w:rsidP="008C3AAF">
      <w:pPr>
        <w:rPr>
          <w:rFonts w:ascii="Tahoma" w:hAnsi="Tahoma" w:cs="Tahoma"/>
        </w:rPr>
      </w:pPr>
    </w:p>
    <w:tbl>
      <w:tblPr>
        <w:tblStyle w:val="TableGrid"/>
        <w:tblW w:w="0" w:type="auto"/>
        <w:tblLook w:val="04A0" w:firstRow="1" w:lastRow="0" w:firstColumn="1" w:lastColumn="0" w:noHBand="0" w:noVBand="1"/>
      </w:tblPr>
      <w:tblGrid>
        <w:gridCol w:w="4642"/>
        <w:gridCol w:w="4664"/>
        <w:gridCol w:w="4642"/>
      </w:tblGrid>
      <w:tr w:rsidR="00D0485C" w:rsidRPr="006B5972" w14:paraId="16A38832" w14:textId="77777777" w:rsidTr="006F0E13">
        <w:tc>
          <w:tcPr>
            <w:tcW w:w="13948" w:type="dxa"/>
            <w:gridSpan w:val="3"/>
            <w:shd w:val="clear" w:color="auto" w:fill="D9D9D9" w:themeFill="background1" w:themeFillShade="D9"/>
          </w:tcPr>
          <w:p w14:paraId="57453F8A" w14:textId="77777777" w:rsidR="00D0485C" w:rsidRPr="006B5972" w:rsidRDefault="00D0485C" w:rsidP="007E0A04">
            <w:pPr>
              <w:pStyle w:val="Heading1"/>
              <w:spacing w:before="0"/>
              <w:jc w:val="center"/>
              <w:rPr>
                <w:rFonts w:ascii="Tahoma" w:hAnsi="Tahoma" w:cs="Tahoma"/>
                <w:b/>
                <w:bCs/>
                <w:color w:val="000000" w:themeColor="text1"/>
                <w:sz w:val="28"/>
                <w:szCs w:val="28"/>
              </w:rPr>
            </w:pPr>
            <w:bookmarkStart w:id="4" w:name="_Toc102469926"/>
            <w:bookmarkStart w:id="5" w:name="_Toc132822471"/>
            <w:r w:rsidRPr="006B5972">
              <w:rPr>
                <w:rFonts w:ascii="Tahoma" w:hAnsi="Tahoma" w:cs="Tahoma"/>
                <w:b/>
                <w:bCs/>
                <w:color w:val="000000" w:themeColor="text1"/>
                <w:sz w:val="28"/>
                <w:szCs w:val="28"/>
              </w:rPr>
              <w:lastRenderedPageBreak/>
              <w:t>Physical Abuse</w:t>
            </w:r>
            <w:bookmarkEnd w:id="4"/>
            <w:bookmarkEnd w:id="5"/>
          </w:p>
        </w:tc>
      </w:tr>
      <w:tr w:rsidR="00D0485C" w:rsidRPr="008C3AAF" w14:paraId="6E29B0BC" w14:textId="77777777" w:rsidTr="006F0E13">
        <w:tc>
          <w:tcPr>
            <w:tcW w:w="13948" w:type="dxa"/>
            <w:gridSpan w:val="3"/>
            <w:shd w:val="clear" w:color="auto" w:fill="D9D9D9" w:themeFill="background1" w:themeFillShade="D9"/>
          </w:tcPr>
          <w:p w14:paraId="1AACB1B2" w14:textId="77777777" w:rsidR="00D0485C" w:rsidRPr="008C3AAF" w:rsidRDefault="00D0485C" w:rsidP="007E0A04">
            <w:pPr>
              <w:spacing w:line="276" w:lineRule="auto"/>
              <w:jc w:val="center"/>
              <w:rPr>
                <w:rFonts w:ascii="Tahoma" w:hAnsi="Tahoma" w:cs="Tahoma"/>
                <w:b/>
                <w:bCs/>
              </w:rPr>
            </w:pPr>
            <w:r w:rsidRPr="006B5972">
              <w:rPr>
                <w:rFonts w:ascii="Tahoma" w:hAnsi="Tahoma" w:cs="Tahoma"/>
                <w:b/>
                <w:bCs/>
              </w:rPr>
              <w:t>The act of causing physical harm to someone else</w:t>
            </w:r>
          </w:p>
        </w:tc>
      </w:tr>
      <w:tr w:rsidR="00D0485C" w:rsidRPr="008C3AAF" w14:paraId="06395A96" w14:textId="77777777" w:rsidTr="006F0E13">
        <w:tc>
          <w:tcPr>
            <w:tcW w:w="4642" w:type="dxa"/>
            <w:shd w:val="clear" w:color="auto" w:fill="CCFF99"/>
          </w:tcPr>
          <w:p w14:paraId="506E098B" w14:textId="77777777" w:rsidR="00D0485C" w:rsidRPr="008C3AAF" w:rsidRDefault="00D0485C" w:rsidP="007E0A04">
            <w:pPr>
              <w:spacing w:line="276" w:lineRule="auto"/>
              <w:jc w:val="center"/>
              <w:rPr>
                <w:rFonts w:ascii="Tahoma" w:hAnsi="Tahoma" w:cs="Tahoma"/>
                <w:b/>
                <w:bCs/>
              </w:rPr>
            </w:pPr>
            <w:r w:rsidRPr="008C3AAF">
              <w:rPr>
                <w:rFonts w:ascii="Tahoma" w:hAnsi="Tahoma" w:cs="Tahoma"/>
                <w:b/>
                <w:bCs/>
              </w:rPr>
              <w:t>Non-reportable</w:t>
            </w:r>
          </w:p>
        </w:tc>
        <w:tc>
          <w:tcPr>
            <w:tcW w:w="4664" w:type="dxa"/>
            <w:shd w:val="clear" w:color="auto" w:fill="FFFF99"/>
          </w:tcPr>
          <w:p w14:paraId="2870ED0B" w14:textId="77777777" w:rsidR="00D0485C" w:rsidRPr="008C3AAF" w:rsidRDefault="00D0485C" w:rsidP="007E0A04">
            <w:pPr>
              <w:spacing w:line="276" w:lineRule="auto"/>
              <w:jc w:val="center"/>
              <w:rPr>
                <w:rFonts w:ascii="Tahoma" w:hAnsi="Tahoma" w:cs="Tahoma"/>
                <w:b/>
                <w:bCs/>
              </w:rPr>
            </w:pPr>
            <w:r w:rsidRPr="008C3AAF">
              <w:rPr>
                <w:rFonts w:ascii="Tahoma" w:hAnsi="Tahoma" w:cs="Tahoma"/>
                <w:b/>
                <w:bCs/>
              </w:rPr>
              <w:t>Requires Consultation</w:t>
            </w:r>
          </w:p>
        </w:tc>
        <w:tc>
          <w:tcPr>
            <w:tcW w:w="4642" w:type="dxa"/>
            <w:shd w:val="clear" w:color="auto" w:fill="FF9999"/>
          </w:tcPr>
          <w:p w14:paraId="0F4286C8" w14:textId="77777777" w:rsidR="00D0485C" w:rsidRPr="008C3AAF" w:rsidRDefault="00D0485C" w:rsidP="007E0A04">
            <w:pPr>
              <w:spacing w:line="276" w:lineRule="auto"/>
              <w:jc w:val="center"/>
              <w:rPr>
                <w:rFonts w:ascii="Tahoma" w:hAnsi="Tahoma" w:cs="Tahoma"/>
                <w:b/>
                <w:bCs/>
              </w:rPr>
            </w:pPr>
            <w:r w:rsidRPr="008C3AAF">
              <w:rPr>
                <w:rFonts w:ascii="Tahoma" w:hAnsi="Tahoma" w:cs="Tahoma"/>
                <w:b/>
                <w:bCs/>
              </w:rPr>
              <w:t>Reportable</w:t>
            </w:r>
          </w:p>
        </w:tc>
      </w:tr>
      <w:tr w:rsidR="006F0E13" w:rsidRPr="006B5972" w14:paraId="181B9ED2" w14:textId="77777777" w:rsidTr="006F0E13">
        <w:tc>
          <w:tcPr>
            <w:tcW w:w="4642" w:type="dxa"/>
            <w:shd w:val="clear" w:color="auto" w:fill="CCFF99"/>
          </w:tcPr>
          <w:p w14:paraId="0C3A017A" w14:textId="2C7F6C43" w:rsidR="00302E7C" w:rsidRDefault="00302E7C" w:rsidP="00302E7C">
            <w:pPr>
              <w:spacing w:line="276" w:lineRule="auto"/>
              <w:rPr>
                <w:rFonts w:ascii="Tahoma" w:hAnsi="Tahoma" w:cs="Tahoma"/>
              </w:rPr>
            </w:pPr>
            <w:r w:rsidRPr="008C3AAF">
              <w:rPr>
                <w:rFonts w:ascii="Tahoma" w:hAnsi="Tahoma" w:cs="Tahoma"/>
              </w:rPr>
              <w:t xml:space="preserve">Incidents at this level do not require reporting to the Safeguarding Team. However, </w:t>
            </w:r>
            <w:r w:rsidR="004973EC">
              <w:rPr>
                <w:rFonts w:ascii="Tahoma" w:hAnsi="Tahoma" w:cs="Tahoma"/>
              </w:rPr>
              <w:t>JUSTELLE MARKETING AND MEDIA LTD</w:t>
            </w:r>
            <w:r w:rsidRPr="008C3AAF">
              <w:rPr>
                <w:rFonts w:ascii="Tahoma" w:hAnsi="Tahoma" w:cs="Tahoma"/>
              </w:rPr>
              <w:t xml:space="preserve"> should keep a written internal record of what happened and what action was taken. </w:t>
            </w:r>
          </w:p>
          <w:p w14:paraId="28575B1F" w14:textId="77777777" w:rsidR="00302E7C" w:rsidRDefault="00302E7C" w:rsidP="00302E7C">
            <w:pPr>
              <w:spacing w:line="276" w:lineRule="auto"/>
              <w:rPr>
                <w:rFonts w:ascii="Tahoma" w:hAnsi="Tahoma" w:cs="Tahoma"/>
              </w:rPr>
            </w:pPr>
          </w:p>
          <w:p w14:paraId="39866F7B" w14:textId="3A4F77C6" w:rsidR="006F0E13" w:rsidRPr="006B5972" w:rsidRDefault="00302E7C" w:rsidP="00302E7C">
            <w:pPr>
              <w:spacing w:line="276" w:lineRule="auto"/>
              <w:rPr>
                <w:rFonts w:ascii="Tahoma" w:hAnsi="Tahoma" w:cs="Tahoma"/>
              </w:rPr>
            </w:pPr>
            <w:r w:rsidRPr="008C3AAF">
              <w:rPr>
                <w:rFonts w:ascii="Tahoma" w:hAnsi="Tahoma" w:cs="Tahoma"/>
              </w:rPr>
              <w:t>Actions/outcomes may include advice, information, risk management and staff training.</w:t>
            </w:r>
          </w:p>
        </w:tc>
        <w:tc>
          <w:tcPr>
            <w:tcW w:w="4664" w:type="dxa"/>
            <w:shd w:val="clear" w:color="auto" w:fill="FFFF99"/>
          </w:tcPr>
          <w:p w14:paraId="622DD315" w14:textId="77777777" w:rsidR="006F0E13" w:rsidRDefault="006F0E13" w:rsidP="006F0E13">
            <w:pPr>
              <w:spacing w:line="276" w:lineRule="auto"/>
              <w:rPr>
                <w:rFonts w:ascii="Tahoma" w:hAnsi="Tahoma" w:cs="Tahoma"/>
              </w:rPr>
            </w:pPr>
            <w:r w:rsidRPr="008C3AAF">
              <w:rPr>
                <w:rFonts w:ascii="Tahoma" w:hAnsi="Tahoma" w:cs="Tahoma"/>
              </w:rPr>
              <w:t xml:space="preserve">Incidents at this level should be discussed with the Safeguarding Team (called a Consultation). </w:t>
            </w:r>
          </w:p>
          <w:p w14:paraId="1307A9FE" w14:textId="77777777" w:rsidR="006F0E13" w:rsidRDefault="006F0E13" w:rsidP="006F0E13">
            <w:pPr>
              <w:spacing w:line="276" w:lineRule="auto"/>
              <w:rPr>
                <w:rFonts w:ascii="Tahoma" w:hAnsi="Tahoma" w:cs="Tahoma"/>
              </w:rPr>
            </w:pPr>
          </w:p>
          <w:p w14:paraId="2ECEF67E" w14:textId="69F110D6" w:rsidR="006F0E13" w:rsidRPr="006B5972" w:rsidRDefault="006F0E13" w:rsidP="006F0E13">
            <w:pPr>
              <w:spacing w:line="276" w:lineRule="auto"/>
              <w:rPr>
                <w:rFonts w:ascii="Tahoma" w:hAnsi="Tahoma" w:cs="Tahoma"/>
              </w:rPr>
            </w:pPr>
            <w:r w:rsidRPr="008C3AAF">
              <w:rPr>
                <w:rFonts w:ascii="Tahoma" w:hAnsi="Tahoma" w:cs="Tahoma"/>
              </w:rPr>
              <w:t xml:space="preserve">After the conversation, </w:t>
            </w:r>
            <w:r w:rsidR="004973EC">
              <w:rPr>
                <w:rFonts w:ascii="Tahoma" w:hAnsi="Tahoma" w:cs="Tahoma"/>
              </w:rPr>
              <w:t>JUSTELLE MARKETING AND MEDIA LTD</w:t>
            </w:r>
            <w:r>
              <w:rPr>
                <w:rFonts w:ascii="Tahoma" w:hAnsi="Tahoma" w:cs="Tahoma"/>
              </w:rPr>
              <w:t xml:space="preserve"> may</w:t>
            </w:r>
            <w:r w:rsidRPr="008C3AAF">
              <w:rPr>
                <w:rFonts w:ascii="Tahoma" w:hAnsi="Tahoma" w:cs="Tahoma"/>
              </w:rPr>
              <w:t xml:space="preserve"> formally report the concern.</w:t>
            </w:r>
          </w:p>
        </w:tc>
        <w:tc>
          <w:tcPr>
            <w:tcW w:w="4642" w:type="dxa"/>
            <w:shd w:val="clear" w:color="auto" w:fill="FF9999"/>
          </w:tcPr>
          <w:p w14:paraId="54D31DBC" w14:textId="77777777" w:rsidR="006F0E13" w:rsidRDefault="006F0E13" w:rsidP="006F0E13">
            <w:pPr>
              <w:pStyle w:val="Default"/>
              <w:rPr>
                <w:rFonts w:ascii="Tahoma" w:hAnsi="Tahoma" w:cs="Tahoma"/>
                <w:sz w:val="22"/>
                <w:szCs w:val="22"/>
              </w:rPr>
            </w:pPr>
            <w:r w:rsidRPr="006B5972">
              <w:rPr>
                <w:rFonts w:ascii="Tahoma" w:hAnsi="Tahoma" w:cs="Tahoma"/>
                <w:sz w:val="22"/>
                <w:szCs w:val="22"/>
              </w:rPr>
              <w:t xml:space="preserve">Incidents at this level should be reported using the online form. </w:t>
            </w:r>
          </w:p>
          <w:p w14:paraId="42288698" w14:textId="77777777" w:rsidR="006F0E13" w:rsidRPr="006B5972" w:rsidRDefault="006F0E13" w:rsidP="006F0E13">
            <w:pPr>
              <w:pStyle w:val="Default"/>
              <w:rPr>
                <w:rFonts w:ascii="Tahoma" w:hAnsi="Tahoma" w:cs="Tahoma"/>
                <w:sz w:val="22"/>
                <w:szCs w:val="22"/>
              </w:rPr>
            </w:pPr>
          </w:p>
          <w:p w14:paraId="27C05222" w14:textId="77777777" w:rsidR="006F0E13" w:rsidRPr="006B5972" w:rsidRDefault="006F0E13" w:rsidP="006F0E13">
            <w:pPr>
              <w:spacing w:line="276" w:lineRule="auto"/>
              <w:rPr>
                <w:rFonts w:ascii="Tahoma" w:hAnsi="Tahoma" w:cs="Tahoma"/>
              </w:rPr>
            </w:pPr>
            <w:r w:rsidRPr="006B5972">
              <w:rPr>
                <w:rFonts w:ascii="Tahoma" w:hAnsi="Tahoma" w:cs="Tahoma"/>
              </w:rPr>
              <w:t xml:space="preserve">If there is any indication a criminal act has occurred the Police </w:t>
            </w:r>
            <w:r w:rsidRPr="006B5972">
              <w:rPr>
                <w:rFonts w:ascii="Tahoma" w:hAnsi="Tahoma" w:cs="Tahoma"/>
                <w:b/>
                <w:bCs/>
              </w:rPr>
              <w:t xml:space="preserve">must </w:t>
            </w:r>
            <w:r w:rsidRPr="006B5972">
              <w:rPr>
                <w:rFonts w:ascii="Tahoma" w:hAnsi="Tahoma" w:cs="Tahoma"/>
              </w:rPr>
              <w:t xml:space="preserve">be consulted. </w:t>
            </w:r>
          </w:p>
        </w:tc>
      </w:tr>
      <w:tr w:rsidR="00D0485C" w:rsidRPr="006B5972" w14:paraId="12AE63D9" w14:textId="77777777" w:rsidTr="006F0E13">
        <w:tc>
          <w:tcPr>
            <w:tcW w:w="4642" w:type="dxa"/>
            <w:shd w:val="clear" w:color="auto" w:fill="CCFF99"/>
          </w:tcPr>
          <w:p w14:paraId="76A8A82A" w14:textId="7F55FA2F" w:rsidR="00D0485C" w:rsidRDefault="00D0485C" w:rsidP="00244A60">
            <w:pPr>
              <w:pStyle w:val="Default"/>
              <w:numPr>
                <w:ilvl w:val="0"/>
                <w:numId w:val="4"/>
              </w:numPr>
              <w:spacing w:line="276" w:lineRule="auto"/>
              <w:rPr>
                <w:rFonts w:ascii="Tahoma" w:hAnsi="Tahoma" w:cs="Tahoma"/>
                <w:sz w:val="22"/>
                <w:szCs w:val="22"/>
              </w:rPr>
            </w:pPr>
            <w:r w:rsidRPr="006B5972">
              <w:rPr>
                <w:rFonts w:ascii="Tahoma" w:hAnsi="Tahoma" w:cs="Tahoma"/>
                <w:sz w:val="22"/>
                <w:szCs w:val="22"/>
              </w:rPr>
              <w:t xml:space="preserve">Error by </w:t>
            </w:r>
            <w:r w:rsidR="00C42403">
              <w:rPr>
                <w:rFonts w:ascii="Tahoma" w:hAnsi="Tahoma" w:cs="Tahoma"/>
                <w:sz w:val="22"/>
                <w:szCs w:val="22"/>
              </w:rPr>
              <w:t>individual</w:t>
            </w:r>
            <w:r w:rsidR="00793280">
              <w:rPr>
                <w:rFonts w:ascii="Tahoma" w:hAnsi="Tahoma" w:cs="Tahoma"/>
                <w:sz w:val="22"/>
                <w:szCs w:val="22"/>
              </w:rPr>
              <w:t xml:space="preserve"> causing no/little harm</w:t>
            </w:r>
          </w:p>
          <w:p w14:paraId="3F485735" w14:textId="1FDFEA98" w:rsidR="00D0485C" w:rsidRDefault="00D0485C" w:rsidP="00244A60">
            <w:pPr>
              <w:pStyle w:val="Default"/>
              <w:numPr>
                <w:ilvl w:val="0"/>
                <w:numId w:val="4"/>
              </w:numPr>
              <w:spacing w:line="276" w:lineRule="auto"/>
              <w:rPr>
                <w:rFonts w:ascii="Tahoma" w:hAnsi="Tahoma" w:cs="Tahoma"/>
                <w:sz w:val="22"/>
                <w:szCs w:val="22"/>
              </w:rPr>
            </w:pPr>
            <w:r w:rsidRPr="006B5972">
              <w:rPr>
                <w:rFonts w:ascii="Tahoma" w:hAnsi="Tahoma" w:cs="Tahoma"/>
                <w:sz w:val="22"/>
                <w:szCs w:val="22"/>
              </w:rPr>
              <w:t xml:space="preserve">Isolated incident by other </w:t>
            </w:r>
            <w:r w:rsidR="00793280">
              <w:rPr>
                <w:rFonts w:ascii="Tahoma" w:hAnsi="Tahoma" w:cs="Tahoma"/>
                <w:sz w:val="22"/>
                <w:szCs w:val="22"/>
              </w:rPr>
              <w:t xml:space="preserve">causing no/little harm </w:t>
            </w:r>
            <w:r w:rsidRPr="006B5972">
              <w:rPr>
                <w:rFonts w:ascii="Tahoma" w:hAnsi="Tahoma" w:cs="Tahoma"/>
                <w:sz w:val="22"/>
                <w:szCs w:val="22"/>
              </w:rPr>
              <w:t xml:space="preserve">and does not cause emotional distress lasting hours </w:t>
            </w:r>
          </w:p>
          <w:p w14:paraId="55466126" w14:textId="206BD064" w:rsidR="00D0485C" w:rsidRPr="006B5972" w:rsidRDefault="00D0485C" w:rsidP="00C42403">
            <w:pPr>
              <w:pStyle w:val="Default"/>
              <w:spacing w:line="276" w:lineRule="auto"/>
              <w:ind w:left="720"/>
              <w:rPr>
                <w:rFonts w:ascii="Tahoma" w:hAnsi="Tahoma" w:cs="Tahoma"/>
                <w:sz w:val="22"/>
                <w:szCs w:val="22"/>
              </w:rPr>
            </w:pPr>
          </w:p>
        </w:tc>
        <w:tc>
          <w:tcPr>
            <w:tcW w:w="4664" w:type="dxa"/>
            <w:shd w:val="clear" w:color="auto" w:fill="FFFF99"/>
          </w:tcPr>
          <w:p w14:paraId="0809C0EE" w14:textId="578CADAB" w:rsidR="00D0485C" w:rsidRDefault="00D0485C" w:rsidP="00244A60">
            <w:pPr>
              <w:pStyle w:val="Default"/>
              <w:numPr>
                <w:ilvl w:val="0"/>
                <w:numId w:val="4"/>
              </w:numPr>
              <w:spacing w:line="276" w:lineRule="auto"/>
              <w:rPr>
                <w:rFonts w:ascii="Tahoma" w:hAnsi="Tahoma" w:cs="Tahoma"/>
                <w:sz w:val="22"/>
                <w:szCs w:val="22"/>
              </w:rPr>
            </w:pPr>
            <w:r w:rsidRPr="006B5972">
              <w:rPr>
                <w:rFonts w:ascii="Tahoma" w:hAnsi="Tahoma" w:cs="Tahoma"/>
                <w:sz w:val="22"/>
                <w:szCs w:val="22"/>
              </w:rPr>
              <w:t>Unexplained minor marking or lesions</w:t>
            </w:r>
            <w:r w:rsidR="00C42403">
              <w:rPr>
                <w:rFonts w:ascii="Tahoma" w:hAnsi="Tahoma" w:cs="Tahoma"/>
                <w:sz w:val="22"/>
                <w:szCs w:val="22"/>
              </w:rPr>
              <w:t>, minor cuts or grip marks on an individual</w:t>
            </w:r>
          </w:p>
          <w:p w14:paraId="793B20EE" w14:textId="77777777" w:rsidR="00D0485C" w:rsidRPr="006B5972" w:rsidRDefault="00D0485C" w:rsidP="00244A60">
            <w:pPr>
              <w:pStyle w:val="Default"/>
              <w:numPr>
                <w:ilvl w:val="0"/>
                <w:numId w:val="4"/>
              </w:numPr>
              <w:spacing w:line="276" w:lineRule="auto"/>
              <w:rPr>
                <w:rFonts w:ascii="Tahoma" w:hAnsi="Tahoma" w:cs="Tahoma"/>
                <w:sz w:val="22"/>
                <w:szCs w:val="22"/>
              </w:rPr>
            </w:pPr>
            <w:r w:rsidRPr="006B5972">
              <w:rPr>
                <w:rFonts w:ascii="Tahoma" w:hAnsi="Tahoma" w:cs="Tahoma"/>
                <w:sz w:val="22"/>
                <w:szCs w:val="22"/>
              </w:rPr>
              <w:t xml:space="preserve">Inappropriate restraint that causes marks to be left but no external medical treatment/consultation required </w:t>
            </w:r>
          </w:p>
        </w:tc>
        <w:tc>
          <w:tcPr>
            <w:tcW w:w="4642" w:type="dxa"/>
            <w:shd w:val="clear" w:color="auto" w:fill="FF9999"/>
          </w:tcPr>
          <w:p w14:paraId="6C6B4CAF" w14:textId="77777777" w:rsidR="00D0485C" w:rsidRDefault="00D0485C" w:rsidP="00244A60">
            <w:pPr>
              <w:pStyle w:val="Default"/>
              <w:numPr>
                <w:ilvl w:val="0"/>
                <w:numId w:val="4"/>
              </w:numPr>
              <w:spacing w:line="276" w:lineRule="auto"/>
              <w:rPr>
                <w:rFonts w:ascii="Tahoma" w:hAnsi="Tahoma" w:cs="Tahoma"/>
                <w:sz w:val="22"/>
                <w:szCs w:val="22"/>
              </w:rPr>
            </w:pPr>
            <w:r w:rsidRPr="006B5972">
              <w:rPr>
                <w:rFonts w:ascii="Tahoma" w:hAnsi="Tahoma" w:cs="Tahoma"/>
                <w:sz w:val="22"/>
                <w:szCs w:val="22"/>
              </w:rPr>
              <w:t xml:space="preserve">Serious bodily harm/assault with weapon leading to irreversible damage or death </w:t>
            </w:r>
          </w:p>
          <w:p w14:paraId="6B69CA16" w14:textId="4DBCCDAD" w:rsidR="00D0485C" w:rsidRDefault="00793280" w:rsidP="00244A60">
            <w:pPr>
              <w:pStyle w:val="Default"/>
              <w:numPr>
                <w:ilvl w:val="0"/>
                <w:numId w:val="4"/>
              </w:numPr>
              <w:spacing w:line="276" w:lineRule="auto"/>
              <w:rPr>
                <w:rFonts w:ascii="Tahoma" w:hAnsi="Tahoma" w:cs="Tahoma"/>
                <w:sz w:val="22"/>
                <w:szCs w:val="22"/>
              </w:rPr>
            </w:pPr>
            <w:r>
              <w:rPr>
                <w:rFonts w:ascii="Tahoma" w:hAnsi="Tahoma" w:cs="Tahoma"/>
                <w:sz w:val="22"/>
                <w:szCs w:val="22"/>
              </w:rPr>
              <w:t>Intended harm towards another</w:t>
            </w:r>
          </w:p>
          <w:p w14:paraId="7E54AA1E" w14:textId="77777777" w:rsidR="00D0485C" w:rsidRDefault="00D0485C" w:rsidP="00244A60">
            <w:pPr>
              <w:pStyle w:val="Default"/>
              <w:numPr>
                <w:ilvl w:val="0"/>
                <w:numId w:val="4"/>
              </w:numPr>
              <w:spacing w:line="276" w:lineRule="auto"/>
              <w:rPr>
                <w:rFonts w:ascii="Tahoma" w:hAnsi="Tahoma" w:cs="Tahoma"/>
                <w:sz w:val="22"/>
                <w:szCs w:val="22"/>
              </w:rPr>
            </w:pPr>
            <w:r w:rsidRPr="006B5972">
              <w:rPr>
                <w:rFonts w:ascii="Tahoma" w:hAnsi="Tahoma" w:cs="Tahoma"/>
                <w:sz w:val="22"/>
                <w:szCs w:val="22"/>
              </w:rPr>
              <w:t xml:space="preserve">Unexplained fractures/serious injuries </w:t>
            </w:r>
          </w:p>
          <w:p w14:paraId="110F4A9F" w14:textId="5F2B4694" w:rsidR="00D0485C" w:rsidRPr="006B5972" w:rsidRDefault="00D0485C" w:rsidP="00793280">
            <w:pPr>
              <w:pStyle w:val="Default"/>
              <w:numPr>
                <w:ilvl w:val="0"/>
                <w:numId w:val="4"/>
              </w:numPr>
              <w:spacing w:line="276" w:lineRule="auto"/>
              <w:rPr>
                <w:rFonts w:ascii="Tahoma" w:hAnsi="Tahoma" w:cs="Tahoma"/>
                <w:sz w:val="22"/>
                <w:szCs w:val="22"/>
              </w:rPr>
            </w:pPr>
            <w:r w:rsidRPr="006B5972">
              <w:rPr>
                <w:rFonts w:ascii="Tahoma" w:hAnsi="Tahoma" w:cs="Tahoma"/>
                <w:sz w:val="22"/>
                <w:szCs w:val="22"/>
              </w:rPr>
              <w:t xml:space="preserve">Assault by another requiring medical treatment </w:t>
            </w:r>
          </w:p>
        </w:tc>
      </w:tr>
    </w:tbl>
    <w:p w14:paraId="7B092194" w14:textId="285A14DE" w:rsidR="006B5972" w:rsidRDefault="006B5972" w:rsidP="008C3AAF">
      <w:pPr>
        <w:rPr>
          <w:rFonts w:ascii="Tahoma" w:hAnsi="Tahoma" w:cs="Tahoma"/>
        </w:rPr>
      </w:pPr>
    </w:p>
    <w:p w14:paraId="136DCCCE" w14:textId="4ABAED02" w:rsidR="006B5972" w:rsidRDefault="006B5972" w:rsidP="008C3AAF">
      <w:pPr>
        <w:rPr>
          <w:rFonts w:ascii="Tahoma" w:hAnsi="Tahoma" w:cs="Tahoma"/>
        </w:rPr>
      </w:pPr>
    </w:p>
    <w:p w14:paraId="00233FF2" w14:textId="4D2A5414" w:rsidR="00D0485C" w:rsidRDefault="00D0485C" w:rsidP="008C3AAF">
      <w:pPr>
        <w:rPr>
          <w:rFonts w:ascii="Tahoma" w:hAnsi="Tahoma" w:cs="Tahoma"/>
        </w:rPr>
      </w:pPr>
    </w:p>
    <w:p w14:paraId="6BE85B87" w14:textId="4C0C4932" w:rsidR="0024309E" w:rsidRDefault="0024309E" w:rsidP="008C3AAF">
      <w:pPr>
        <w:rPr>
          <w:rFonts w:ascii="Tahoma" w:hAnsi="Tahoma" w:cs="Tahoma"/>
        </w:rPr>
      </w:pPr>
    </w:p>
    <w:p w14:paraId="0E60E673" w14:textId="77777777" w:rsidR="0024309E" w:rsidRDefault="0024309E" w:rsidP="008C3AAF">
      <w:pPr>
        <w:rPr>
          <w:rFonts w:ascii="Tahoma" w:hAnsi="Tahoma" w:cs="Tahoma"/>
        </w:rPr>
      </w:pPr>
    </w:p>
    <w:p w14:paraId="60FE942D" w14:textId="5ADE3E09" w:rsidR="00D0485C" w:rsidRDefault="00D0485C" w:rsidP="008C3AAF">
      <w:pPr>
        <w:rPr>
          <w:rFonts w:ascii="Tahoma" w:hAnsi="Tahoma" w:cs="Tahoma"/>
        </w:rPr>
      </w:pPr>
    </w:p>
    <w:p w14:paraId="1AFEC8C5" w14:textId="77777777" w:rsidR="00C42403" w:rsidRDefault="00C42403" w:rsidP="008C3AAF">
      <w:pPr>
        <w:rPr>
          <w:rFonts w:ascii="Tahoma" w:hAnsi="Tahoma" w:cs="Tahoma"/>
        </w:rPr>
      </w:pPr>
    </w:p>
    <w:tbl>
      <w:tblPr>
        <w:tblStyle w:val="TableGrid"/>
        <w:tblW w:w="0" w:type="auto"/>
        <w:tblLook w:val="04A0" w:firstRow="1" w:lastRow="0" w:firstColumn="1" w:lastColumn="0" w:noHBand="0" w:noVBand="1"/>
      </w:tblPr>
      <w:tblGrid>
        <w:gridCol w:w="4645"/>
        <w:gridCol w:w="4649"/>
        <w:gridCol w:w="4654"/>
      </w:tblGrid>
      <w:tr w:rsidR="006B5972" w14:paraId="13A13EDB" w14:textId="77777777" w:rsidTr="006F0E13">
        <w:tc>
          <w:tcPr>
            <w:tcW w:w="13948" w:type="dxa"/>
            <w:gridSpan w:val="3"/>
            <w:shd w:val="clear" w:color="auto" w:fill="D9D9D9" w:themeFill="background1" w:themeFillShade="D9"/>
          </w:tcPr>
          <w:p w14:paraId="0122158C" w14:textId="05669913" w:rsidR="006B5972" w:rsidRPr="006B5972" w:rsidRDefault="006B5972" w:rsidP="007E0A04">
            <w:pPr>
              <w:pStyle w:val="Heading1"/>
              <w:spacing w:before="0"/>
              <w:jc w:val="center"/>
              <w:rPr>
                <w:rFonts w:ascii="Tahoma" w:hAnsi="Tahoma" w:cs="Tahoma"/>
                <w:b/>
                <w:bCs/>
                <w:color w:val="000000" w:themeColor="text1"/>
                <w:sz w:val="22"/>
                <w:szCs w:val="22"/>
              </w:rPr>
            </w:pPr>
            <w:bookmarkStart w:id="6" w:name="_Toc102469927"/>
            <w:bookmarkStart w:id="7" w:name="_Toc132822472"/>
            <w:r>
              <w:rPr>
                <w:rFonts w:ascii="Tahoma" w:hAnsi="Tahoma" w:cs="Tahoma"/>
                <w:b/>
                <w:bCs/>
                <w:color w:val="000000" w:themeColor="text1"/>
                <w:sz w:val="28"/>
                <w:szCs w:val="28"/>
              </w:rPr>
              <w:lastRenderedPageBreak/>
              <w:t>Sexual</w:t>
            </w:r>
            <w:r w:rsidRPr="006B5972">
              <w:rPr>
                <w:rFonts w:ascii="Tahoma" w:hAnsi="Tahoma" w:cs="Tahoma"/>
                <w:b/>
                <w:bCs/>
                <w:color w:val="000000" w:themeColor="text1"/>
                <w:sz w:val="28"/>
                <w:szCs w:val="28"/>
              </w:rPr>
              <w:t xml:space="preserve"> Abuse</w:t>
            </w:r>
            <w:bookmarkEnd w:id="6"/>
            <w:bookmarkEnd w:id="7"/>
          </w:p>
        </w:tc>
      </w:tr>
      <w:tr w:rsidR="006B5972" w14:paraId="71B560F3" w14:textId="77777777" w:rsidTr="006F0E13">
        <w:tc>
          <w:tcPr>
            <w:tcW w:w="13948" w:type="dxa"/>
            <w:gridSpan w:val="3"/>
            <w:shd w:val="clear" w:color="auto" w:fill="D9D9D9" w:themeFill="background1" w:themeFillShade="D9"/>
          </w:tcPr>
          <w:p w14:paraId="2BF5045E" w14:textId="2788CB9D" w:rsidR="006B5972" w:rsidRPr="008C3AAF" w:rsidRDefault="006B5972" w:rsidP="007E0A04">
            <w:pPr>
              <w:spacing w:line="276" w:lineRule="auto"/>
              <w:jc w:val="center"/>
              <w:rPr>
                <w:rFonts w:ascii="Tahoma" w:hAnsi="Tahoma" w:cs="Tahoma"/>
                <w:b/>
                <w:bCs/>
              </w:rPr>
            </w:pPr>
            <w:r w:rsidRPr="006B5972">
              <w:rPr>
                <w:rFonts w:ascii="Tahoma" w:hAnsi="Tahoma" w:cs="Tahoma"/>
                <w:b/>
                <w:bCs/>
              </w:rPr>
              <w:t xml:space="preserve">When an adult is forced or persuaded to take part in sexual activities. This doesn't have to be physical </w:t>
            </w:r>
            <w:proofErr w:type="gramStart"/>
            <w:r w:rsidRPr="006B5972">
              <w:rPr>
                <w:rFonts w:ascii="Tahoma" w:hAnsi="Tahoma" w:cs="Tahoma"/>
                <w:b/>
                <w:bCs/>
              </w:rPr>
              <w:t>contact</w:t>
            </w:r>
            <w:proofErr w:type="gramEnd"/>
            <w:r w:rsidRPr="006B5972">
              <w:rPr>
                <w:rFonts w:ascii="Tahoma" w:hAnsi="Tahoma" w:cs="Tahoma"/>
                <w:b/>
                <w:bCs/>
              </w:rPr>
              <w:t xml:space="preserve"> and it can happen online.</w:t>
            </w:r>
          </w:p>
        </w:tc>
      </w:tr>
      <w:tr w:rsidR="006B5972" w:rsidRPr="008C3AAF" w14:paraId="2F64BA3B" w14:textId="77777777" w:rsidTr="006F0E13">
        <w:tc>
          <w:tcPr>
            <w:tcW w:w="4645" w:type="dxa"/>
            <w:shd w:val="clear" w:color="auto" w:fill="CCFF99"/>
          </w:tcPr>
          <w:p w14:paraId="5176DDC0" w14:textId="77777777" w:rsidR="006B5972" w:rsidRPr="008C3AAF" w:rsidRDefault="006B5972" w:rsidP="007E0A04">
            <w:pPr>
              <w:spacing w:line="276" w:lineRule="auto"/>
              <w:jc w:val="center"/>
              <w:rPr>
                <w:rFonts w:ascii="Tahoma" w:hAnsi="Tahoma" w:cs="Tahoma"/>
                <w:b/>
                <w:bCs/>
              </w:rPr>
            </w:pPr>
            <w:r w:rsidRPr="008C3AAF">
              <w:rPr>
                <w:rFonts w:ascii="Tahoma" w:hAnsi="Tahoma" w:cs="Tahoma"/>
                <w:b/>
                <w:bCs/>
              </w:rPr>
              <w:t>Non-reportable</w:t>
            </w:r>
          </w:p>
        </w:tc>
        <w:tc>
          <w:tcPr>
            <w:tcW w:w="4649" w:type="dxa"/>
            <w:shd w:val="clear" w:color="auto" w:fill="FFFF99"/>
          </w:tcPr>
          <w:p w14:paraId="5825E49E" w14:textId="77777777" w:rsidR="006B5972" w:rsidRPr="008C3AAF" w:rsidRDefault="006B5972" w:rsidP="007E0A04">
            <w:pPr>
              <w:spacing w:line="276" w:lineRule="auto"/>
              <w:jc w:val="center"/>
              <w:rPr>
                <w:rFonts w:ascii="Tahoma" w:hAnsi="Tahoma" w:cs="Tahoma"/>
                <w:b/>
                <w:bCs/>
              </w:rPr>
            </w:pPr>
            <w:r w:rsidRPr="008C3AAF">
              <w:rPr>
                <w:rFonts w:ascii="Tahoma" w:hAnsi="Tahoma" w:cs="Tahoma"/>
                <w:b/>
                <w:bCs/>
              </w:rPr>
              <w:t>Requires Consultation</w:t>
            </w:r>
          </w:p>
        </w:tc>
        <w:tc>
          <w:tcPr>
            <w:tcW w:w="4654" w:type="dxa"/>
            <w:shd w:val="clear" w:color="auto" w:fill="FF9999"/>
          </w:tcPr>
          <w:p w14:paraId="40C06162" w14:textId="77777777" w:rsidR="006B5972" w:rsidRPr="008C3AAF" w:rsidRDefault="006B5972" w:rsidP="007E0A04">
            <w:pPr>
              <w:spacing w:line="276" w:lineRule="auto"/>
              <w:jc w:val="center"/>
              <w:rPr>
                <w:rFonts w:ascii="Tahoma" w:hAnsi="Tahoma" w:cs="Tahoma"/>
                <w:b/>
                <w:bCs/>
              </w:rPr>
            </w:pPr>
            <w:r w:rsidRPr="008C3AAF">
              <w:rPr>
                <w:rFonts w:ascii="Tahoma" w:hAnsi="Tahoma" w:cs="Tahoma"/>
                <w:b/>
                <w:bCs/>
              </w:rPr>
              <w:t>Reportable</w:t>
            </w:r>
          </w:p>
        </w:tc>
      </w:tr>
      <w:tr w:rsidR="006F0E13" w:rsidRPr="006858DB" w14:paraId="43A8A6E1" w14:textId="77777777" w:rsidTr="006F0E13">
        <w:tc>
          <w:tcPr>
            <w:tcW w:w="4645" w:type="dxa"/>
            <w:shd w:val="clear" w:color="auto" w:fill="CCFF99"/>
          </w:tcPr>
          <w:p w14:paraId="03A30DE0" w14:textId="3F8B30D9" w:rsidR="00302E7C" w:rsidRDefault="00302E7C" w:rsidP="00302E7C">
            <w:pPr>
              <w:spacing w:line="276" w:lineRule="auto"/>
              <w:rPr>
                <w:rFonts w:ascii="Tahoma" w:hAnsi="Tahoma" w:cs="Tahoma"/>
              </w:rPr>
            </w:pPr>
            <w:r w:rsidRPr="008C3AAF">
              <w:rPr>
                <w:rFonts w:ascii="Tahoma" w:hAnsi="Tahoma" w:cs="Tahoma"/>
              </w:rPr>
              <w:t xml:space="preserve">Incidents at this level do not require reporting to the Safeguarding Team. However, </w:t>
            </w:r>
            <w:r w:rsidR="004973EC">
              <w:rPr>
                <w:rFonts w:ascii="Tahoma" w:hAnsi="Tahoma" w:cs="Tahoma"/>
              </w:rPr>
              <w:t>JUSTELLE MARKETING AND MEDIA LTD</w:t>
            </w:r>
            <w:r w:rsidRPr="008C3AAF">
              <w:rPr>
                <w:rFonts w:ascii="Tahoma" w:hAnsi="Tahoma" w:cs="Tahoma"/>
              </w:rPr>
              <w:t xml:space="preserve"> should keep a written internal record of what happened and what action was taken. </w:t>
            </w:r>
          </w:p>
          <w:p w14:paraId="2157F5B0" w14:textId="77777777" w:rsidR="00302E7C" w:rsidRDefault="00302E7C" w:rsidP="00302E7C">
            <w:pPr>
              <w:spacing w:line="276" w:lineRule="auto"/>
              <w:rPr>
                <w:rFonts w:ascii="Tahoma" w:hAnsi="Tahoma" w:cs="Tahoma"/>
              </w:rPr>
            </w:pPr>
          </w:p>
          <w:p w14:paraId="464923CD" w14:textId="467913F7" w:rsidR="006F0E13" w:rsidRPr="006858DB" w:rsidRDefault="00302E7C" w:rsidP="00302E7C">
            <w:pPr>
              <w:spacing w:line="276" w:lineRule="auto"/>
              <w:rPr>
                <w:rFonts w:ascii="Tahoma" w:hAnsi="Tahoma" w:cs="Tahoma"/>
              </w:rPr>
            </w:pPr>
            <w:r w:rsidRPr="008C3AAF">
              <w:rPr>
                <w:rFonts w:ascii="Tahoma" w:hAnsi="Tahoma" w:cs="Tahoma"/>
              </w:rPr>
              <w:t>Actions/outcomes may include advice, information, risk management and staff training.</w:t>
            </w:r>
          </w:p>
        </w:tc>
        <w:tc>
          <w:tcPr>
            <w:tcW w:w="4649" w:type="dxa"/>
            <w:shd w:val="clear" w:color="auto" w:fill="FFFF99"/>
          </w:tcPr>
          <w:p w14:paraId="01D09CA4" w14:textId="77777777" w:rsidR="006F0E13" w:rsidRDefault="006F0E13" w:rsidP="006F0E13">
            <w:pPr>
              <w:spacing w:line="276" w:lineRule="auto"/>
              <w:rPr>
                <w:rFonts w:ascii="Tahoma" w:hAnsi="Tahoma" w:cs="Tahoma"/>
              </w:rPr>
            </w:pPr>
            <w:r w:rsidRPr="008C3AAF">
              <w:rPr>
                <w:rFonts w:ascii="Tahoma" w:hAnsi="Tahoma" w:cs="Tahoma"/>
              </w:rPr>
              <w:t xml:space="preserve">Incidents at this level should be discussed with the Safeguarding Team (called a Consultation). </w:t>
            </w:r>
          </w:p>
          <w:p w14:paraId="3B15FD65" w14:textId="77777777" w:rsidR="006F0E13" w:rsidRDefault="006F0E13" w:rsidP="006F0E13">
            <w:pPr>
              <w:spacing w:line="276" w:lineRule="auto"/>
              <w:rPr>
                <w:rFonts w:ascii="Tahoma" w:hAnsi="Tahoma" w:cs="Tahoma"/>
              </w:rPr>
            </w:pPr>
          </w:p>
          <w:p w14:paraId="7EEF5C6A" w14:textId="2E0665E1" w:rsidR="006F0E13" w:rsidRPr="006858DB" w:rsidRDefault="006F0E13" w:rsidP="006F0E13">
            <w:pPr>
              <w:spacing w:line="276" w:lineRule="auto"/>
              <w:rPr>
                <w:rFonts w:ascii="Tahoma" w:hAnsi="Tahoma" w:cs="Tahoma"/>
              </w:rPr>
            </w:pPr>
            <w:r w:rsidRPr="008C3AAF">
              <w:rPr>
                <w:rFonts w:ascii="Tahoma" w:hAnsi="Tahoma" w:cs="Tahoma"/>
              </w:rPr>
              <w:t xml:space="preserve">After the conversation, </w:t>
            </w:r>
            <w:r w:rsidR="004973EC">
              <w:rPr>
                <w:rFonts w:ascii="Tahoma" w:hAnsi="Tahoma" w:cs="Tahoma"/>
              </w:rPr>
              <w:t>JUSTELLE MARKETING AND MEDIA LTD</w:t>
            </w:r>
            <w:r>
              <w:rPr>
                <w:rFonts w:ascii="Tahoma" w:hAnsi="Tahoma" w:cs="Tahoma"/>
              </w:rPr>
              <w:t xml:space="preserve"> may</w:t>
            </w:r>
            <w:r w:rsidRPr="008C3AAF">
              <w:rPr>
                <w:rFonts w:ascii="Tahoma" w:hAnsi="Tahoma" w:cs="Tahoma"/>
              </w:rPr>
              <w:t xml:space="preserve"> formally report the concern.</w:t>
            </w:r>
          </w:p>
        </w:tc>
        <w:tc>
          <w:tcPr>
            <w:tcW w:w="4654" w:type="dxa"/>
            <w:shd w:val="clear" w:color="auto" w:fill="FF9999"/>
          </w:tcPr>
          <w:p w14:paraId="6526790D" w14:textId="638A0D49" w:rsidR="006F0E13" w:rsidRDefault="006F0E13" w:rsidP="006F0E13">
            <w:pPr>
              <w:pStyle w:val="Default"/>
              <w:spacing w:line="276" w:lineRule="auto"/>
              <w:rPr>
                <w:rFonts w:ascii="Tahoma" w:hAnsi="Tahoma" w:cs="Tahoma"/>
                <w:sz w:val="22"/>
                <w:szCs w:val="22"/>
              </w:rPr>
            </w:pPr>
            <w:r w:rsidRPr="006858DB">
              <w:rPr>
                <w:rFonts w:ascii="Tahoma" w:hAnsi="Tahoma" w:cs="Tahoma"/>
                <w:sz w:val="22"/>
                <w:szCs w:val="22"/>
              </w:rPr>
              <w:t xml:space="preserve">Incidents at this level should be reported using the online form. </w:t>
            </w:r>
          </w:p>
          <w:p w14:paraId="422C8A54" w14:textId="77777777" w:rsidR="006F0E13" w:rsidRPr="006858DB" w:rsidRDefault="006F0E13" w:rsidP="006F0E13">
            <w:pPr>
              <w:pStyle w:val="Default"/>
              <w:spacing w:line="276" w:lineRule="auto"/>
              <w:rPr>
                <w:rFonts w:ascii="Tahoma" w:hAnsi="Tahoma" w:cs="Tahoma"/>
                <w:sz w:val="22"/>
                <w:szCs w:val="22"/>
              </w:rPr>
            </w:pPr>
          </w:p>
          <w:p w14:paraId="3FB952C2" w14:textId="0FFECA68" w:rsidR="006F0E13" w:rsidRPr="006858DB" w:rsidRDefault="006F0E13" w:rsidP="006F0E13">
            <w:pPr>
              <w:spacing w:line="276" w:lineRule="auto"/>
              <w:rPr>
                <w:rFonts w:ascii="Tahoma" w:hAnsi="Tahoma" w:cs="Tahoma"/>
              </w:rPr>
            </w:pPr>
            <w:r w:rsidRPr="006858DB">
              <w:rPr>
                <w:rFonts w:ascii="Tahoma" w:hAnsi="Tahoma" w:cs="Tahoma"/>
              </w:rPr>
              <w:t xml:space="preserve">If there is any indication a criminal act has occurred the Police </w:t>
            </w:r>
            <w:r w:rsidRPr="006858DB">
              <w:rPr>
                <w:rFonts w:ascii="Tahoma" w:hAnsi="Tahoma" w:cs="Tahoma"/>
                <w:b/>
                <w:bCs/>
              </w:rPr>
              <w:t xml:space="preserve">must </w:t>
            </w:r>
            <w:r w:rsidRPr="006858DB">
              <w:rPr>
                <w:rFonts w:ascii="Tahoma" w:hAnsi="Tahoma" w:cs="Tahoma"/>
              </w:rPr>
              <w:t xml:space="preserve">be consulted. </w:t>
            </w:r>
          </w:p>
        </w:tc>
      </w:tr>
      <w:tr w:rsidR="006F0E13" w:rsidRPr="006858DB" w14:paraId="739E6FD0" w14:textId="77777777" w:rsidTr="006F0E13">
        <w:tc>
          <w:tcPr>
            <w:tcW w:w="4645" w:type="dxa"/>
            <w:shd w:val="clear" w:color="auto" w:fill="CCFF99"/>
          </w:tcPr>
          <w:p w14:paraId="7D486412" w14:textId="77777777" w:rsidR="006F0E13" w:rsidRPr="006858DB" w:rsidRDefault="006F0E13" w:rsidP="006F0E13">
            <w:pPr>
              <w:pStyle w:val="Default"/>
              <w:spacing w:line="276" w:lineRule="auto"/>
              <w:rPr>
                <w:rFonts w:ascii="Tahoma" w:hAnsi="Tahoma" w:cs="Tahoma"/>
                <w:sz w:val="22"/>
                <w:szCs w:val="22"/>
              </w:rPr>
            </w:pPr>
            <w:r w:rsidRPr="006858DB">
              <w:rPr>
                <w:rFonts w:ascii="Tahoma" w:hAnsi="Tahoma" w:cs="Tahoma"/>
                <w:sz w:val="22"/>
                <w:szCs w:val="22"/>
              </w:rPr>
              <w:t xml:space="preserve">Not committed by a person in a position of trust, AND: </w:t>
            </w:r>
          </w:p>
          <w:p w14:paraId="02B53DCB" w14:textId="786B34CC" w:rsidR="006F0E13" w:rsidRDefault="006F0E13" w:rsidP="006F0E13">
            <w:pPr>
              <w:pStyle w:val="Default"/>
              <w:numPr>
                <w:ilvl w:val="0"/>
                <w:numId w:val="5"/>
              </w:numPr>
              <w:spacing w:line="276" w:lineRule="auto"/>
              <w:rPr>
                <w:rFonts w:ascii="Tahoma" w:hAnsi="Tahoma" w:cs="Tahoma"/>
                <w:sz w:val="22"/>
                <w:szCs w:val="22"/>
              </w:rPr>
            </w:pPr>
            <w:r w:rsidRPr="006858DB">
              <w:rPr>
                <w:rFonts w:ascii="Tahoma" w:hAnsi="Tahoma" w:cs="Tahoma"/>
                <w:sz w:val="22"/>
                <w:szCs w:val="22"/>
              </w:rPr>
              <w:t xml:space="preserve">Isolated incident of teasing or unwanted attention, either verbal or physical (but excluding genitalia), where the effect on the </w:t>
            </w:r>
            <w:r w:rsidR="00C42403">
              <w:rPr>
                <w:rFonts w:ascii="Tahoma" w:hAnsi="Tahoma" w:cs="Tahoma"/>
                <w:sz w:val="22"/>
                <w:szCs w:val="22"/>
              </w:rPr>
              <w:t>individual</w:t>
            </w:r>
            <w:r w:rsidRPr="006858DB">
              <w:rPr>
                <w:rFonts w:ascii="Tahoma" w:hAnsi="Tahoma" w:cs="Tahoma"/>
                <w:sz w:val="22"/>
                <w:szCs w:val="22"/>
              </w:rPr>
              <w:t xml:space="preserve"> is low </w:t>
            </w:r>
          </w:p>
          <w:p w14:paraId="2F1EC257" w14:textId="29A22C10" w:rsidR="006F0E13" w:rsidRPr="006858DB" w:rsidRDefault="006F0E13" w:rsidP="006F0E13">
            <w:pPr>
              <w:pStyle w:val="Default"/>
              <w:numPr>
                <w:ilvl w:val="0"/>
                <w:numId w:val="5"/>
              </w:numPr>
              <w:spacing w:line="276" w:lineRule="auto"/>
              <w:rPr>
                <w:rFonts w:ascii="Tahoma" w:hAnsi="Tahoma" w:cs="Tahoma"/>
                <w:sz w:val="22"/>
                <w:szCs w:val="22"/>
              </w:rPr>
            </w:pPr>
            <w:r w:rsidRPr="006858DB">
              <w:rPr>
                <w:rFonts w:ascii="Tahoma" w:hAnsi="Tahoma" w:cs="Tahoma"/>
                <w:sz w:val="22"/>
                <w:szCs w:val="22"/>
              </w:rPr>
              <w:t xml:space="preserve">Isolated incident of teasing or low-level unwanted sexualised attention (verbal or by gestures) directed at one </w:t>
            </w:r>
            <w:r w:rsidR="005E0AF3">
              <w:rPr>
                <w:rFonts w:ascii="Tahoma" w:hAnsi="Tahoma" w:cs="Tahoma"/>
                <w:sz w:val="22"/>
                <w:szCs w:val="22"/>
              </w:rPr>
              <w:t>individual</w:t>
            </w:r>
            <w:r w:rsidRPr="006858DB">
              <w:rPr>
                <w:rFonts w:ascii="Tahoma" w:hAnsi="Tahoma" w:cs="Tahoma"/>
                <w:sz w:val="22"/>
                <w:szCs w:val="22"/>
              </w:rPr>
              <w:t xml:space="preserve"> by another </w:t>
            </w:r>
            <w:proofErr w:type="gramStart"/>
            <w:r w:rsidRPr="006858DB">
              <w:rPr>
                <w:rFonts w:ascii="Tahoma" w:hAnsi="Tahoma" w:cs="Tahoma"/>
                <w:sz w:val="22"/>
                <w:szCs w:val="22"/>
              </w:rPr>
              <w:t>whether or not</w:t>
            </w:r>
            <w:proofErr w:type="gramEnd"/>
            <w:r w:rsidRPr="006858DB">
              <w:rPr>
                <w:rFonts w:ascii="Tahoma" w:hAnsi="Tahoma" w:cs="Tahoma"/>
                <w:sz w:val="22"/>
                <w:szCs w:val="22"/>
              </w:rPr>
              <w:t xml:space="preserve"> capacity exists - no harm or distress caused </w:t>
            </w:r>
          </w:p>
          <w:p w14:paraId="3816EDBD" w14:textId="77777777" w:rsidR="006F0E13" w:rsidRPr="006858DB" w:rsidRDefault="006F0E13" w:rsidP="006F0E13">
            <w:pPr>
              <w:rPr>
                <w:rFonts w:ascii="Tahoma" w:hAnsi="Tahoma" w:cs="Tahoma"/>
              </w:rPr>
            </w:pPr>
          </w:p>
        </w:tc>
        <w:tc>
          <w:tcPr>
            <w:tcW w:w="4649" w:type="dxa"/>
            <w:shd w:val="clear" w:color="auto" w:fill="FFFF99"/>
          </w:tcPr>
          <w:p w14:paraId="62B4DD57" w14:textId="679A695A" w:rsidR="006F0E13" w:rsidRDefault="006F0E13" w:rsidP="006F0E13">
            <w:pPr>
              <w:pStyle w:val="Default"/>
              <w:numPr>
                <w:ilvl w:val="0"/>
                <w:numId w:val="5"/>
              </w:numPr>
              <w:spacing w:line="276" w:lineRule="auto"/>
              <w:rPr>
                <w:rFonts w:ascii="Tahoma" w:hAnsi="Tahoma" w:cs="Tahoma"/>
                <w:sz w:val="22"/>
                <w:szCs w:val="22"/>
              </w:rPr>
            </w:pPr>
            <w:r w:rsidRPr="006858DB">
              <w:rPr>
                <w:rFonts w:ascii="Tahoma" w:hAnsi="Tahoma" w:cs="Tahoma"/>
                <w:sz w:val="22"/>
                <w:szCs w:val="22"/>
              </w:rPr>
              <w:t xml:space="preserve">Non-contact sexualised behaviour which causes distress to the </w:t>
            </w:r>
            <w:r w:rsidR="00793280">
              <w:rPr>
                <w:rFonts w:ascii="Tahoma" w:hAnsi="Tahoma" w:cs="Tahoma"/>
                <w:sz w:val="22"/>
                <w:szCs w:val="22"/>
              </w:rPr>
              <w:t>another</w:t>
            </w:r>
          </w:p>
          <w:p w14:paraId="56464545" w14:textId="77777777" w:rsidR="006F0E13" w:rsidRDefault="006F0E13" w:rsidP="006F0E13">
            <w:pPr>
              <w:pStyle w:val="Default"/>
              <w:numPr>
                <w:ilvl w:val="0"/>
                <w:numId w:val="5"/>
              </w:numPr>
              <w:spacing w:line="276" w:lineRule="auto"/>
              <w:rPr>
                <w:rFonts w:ascii="Tahoma" w:hAnsi="Tahoma" w:cs="Tahoma"/>
                <w:sz w:val="22"/>
                <w:szCs w:val="22"/>
              </w:rPr>
            </w:pPr>
            <w:r w:rsidRPr="006858DB">
              <w:rPr>
                <w:rFonts w:ascii="Tahoma" w:hAnsi="Tahoma" w:cs="Tahoma"/>
                <w:sz w:val="22"/>
                <w:szCs w:val="22"/>
              </w:rPr>
              <w:t xml:space="preserve">Verbal sexualised teasing or harassment </w:t>
            </w:r>
          </w:p>
          <w:p w14:paraId="62AB49FE" w14:textId="77777777" w:rsidR="006F0E13" w:rsidRPr="006858DB" w:rsidRDefault="006F0E13" w:rsidP="005E0AF3">
            <w:pPr>
              <w:pStyle w:val="Default"/>
              <w:spacing w:line="276" w:lineRule="auto"/>
              <w:ind w:left="720"/>
              <w:rPr>
                <w:rFonts w:ascii="Tahoma" w:hAnsi="Tahoma" w:cs="Tahoma"/>
              </w:rPr>
            </w:pPr>
          </w:p>
        </w:tc>
        <w:tc>
          <w:tcPr>
            <w:tcW w:w="4654" w:type="dxa"/>
            <w:shd w:val="clear" w:color="auto" w:fill="FF9999"/>
          </w:tcPr>
          <w:p w14:paraId="54F88FC5" w14:textId="3196015B" w:rsidR="006F0E13" w:rsidRDefault="006F0E13" w:rsidP="006F0E13">
            <w:pPr>
              <w:pStyle w:val="Default"/>
              <w:numPr>
                <w:ilvl w:val="0"/>
                <w:numId w:val="5"/>
              </w:numPr>
              <w:spacing w:line="276" w:lineRule="auto"/>
              <w:rPr>
                <w:rFonts w:ascii="Tahoma" w:hAnsi="Tahoma" w:cs="Tahoma"/>
                <w:sz w:val="22"/>
                <w:szCs w:val="22"/>
              </w:rPr>
            </w:pPr>
            <w:r w:rsidRPr="006858DB">
              <w:rPr>
                <w:rFonts w:ascii="Tahoma" w:hAnsi="Tahoma" w:cs="Tahoma"/>
                <w:sz w:val="22"/>
                <w:szCs w:val="22"/>
              </w:rPr>
              <w:t>Any allegation of sexualised behaviour relating to a person in a position of trust against a</w:t>
            </w:r>
            <w:r w:rsidR="00793280">
              <w:rPr>
                <w:rFonts w:ascii="Tahoma" w:hAnsi="Tahoma" w:cs="Tahoma"/>
                <w:sz w:val="22"/>
                <w:szCs w:val="22"/>
              </w:rPr>
              <w:t>nother</w:t>
            </w:r>
            <w:r w:rsidRPr="006858DB">
              <w:rPr>
                <w:rFonts w:ascii="Tahoma" w:hAnsi="Tahoma" w:cs="Tahoma"/>
                <w:sz w:val="22"/>
                <w:szCs w:val="22"/>
              </w:rPr>
              <w:t xml:space="preserve"> </w:t>
            </w:r>
          </w:p>
          <w:p w14:paraId="0A763DD3" w14:textId="22C3FC9F" w:rsidR="006F0E13" w:rsidRDefault="006F0E13" w:rsidP="006F0E13">
            <w:pPr>
              <w:pStyle w:val="Default"/>
              <w:numPr>
                <w:ilvl w:val="0"/>
                <w:numId w:val="5"/>
              </w:numPr>
              <w:spacing w:line="276" w:lineRule="auto"/>
              <w:rPr>
                <w:rFonts w:ascii="Tahoma" w:hAnsi="Tahoma" w:cs="Tahoma"/>
                <w:sz w:val="22"/>
                <w:szCs w:val="22"/>
              </w:rPr>
            </w:pPr>
            <w:r w:rsidRPr="006858DB">
              <w:rPr>
                <w:rFonts w:ascii="Tahoma" w:hAnsi="Tahoma" w:cs="Tahoma"/>
                <w:sz w:val="22"/>
                <w:szCs w:val="22"/>
              </w:rPr>
              <w:t xml:space="preserve">Sex in a relationship characterised by authority, inequality or exploitation, e.g. staff and </w:t>
            </w:r>
            <w:r w:rsidR="00793280">
              <w:rPr>
                <w:rFonts w:ascii="Tahoma" w:hAnsi="Tahoma" w:cs="Tahoma"/>
                <w:sz w:val="22"/>
                <w:szCs w:val="22"/>
              </w:rPr>
              <w:t>learner</w:t>
            </w:r>
            <w:r w:rsidRPr="006858DB">
              <w:rPr>
                <w:rFonts w:ascii="Tahoma" w:hAnsi="Tahoma" w:cs="Tahoma"/>
                <w:sz w:val="22"/>
                <w:szCs w:val="22"/>
              </w:rPr>
              <w:t xml:space="preserve"> </w:t>
            </w:r>
          </w:p>
          <w:p w14:paraId="6258A544" w14:textId="77777777" w:rsidR="006F0E13" w:rsidRDefault="006F0E13" w:rsidP="006F0E13">
            <w:pPr>
              <w:pStyle w:val="Default"/>
              <w:numPr>
                <w:ilvl w:val="0"/>
                <w:numId w:val="5"/>
              </w:numPr>
              <w:spacing w:line="276" w:lineRule="auto"/>
              <w:rPr>
                <w:rFonts w:ascii="Tahoma" w:hAnsi="Tahoma" w:cs="Tahoma"/>
                <w:sz w:val="22"/>
                <w:szCs w:val="22"/>
              </w:rPr>
            </w:pPr>
            <w:r w:rsidRPr="006858DB">
              <w:rPr>
                <w:rFonts w:ascii="Tahoma" w:hAnsi="Tahoma" w:cs="Tahoma"/>
                <w:sz w:val="22"/>
                <w:szCs w:val="22"/>
              </w:rPr>
              <w:t xml:space="preserve">Sex without valid consent (rape) </w:t>
            </w:r>
          </w:p>
          <w:p w14:paraId="5B25A0F8" w14:textId="77777777" w:rsidR="006F0E13" w:rsidRDefault="006F0E13" w:rsidP="006F0E13">
            <w:pPr>
              <w:pStyle w:val="Default"/>
              <w:numPr>
                <w:ilvl w:val="0"/>
                <w:numId w:val="5"/>
              </w:numPr>
              <w:spacing w:line="276" w:lineRule="auto"/>
              <w:rPr>
                <w:rFonts w:ascii="Tahoma" w:hAnsi="Tahoma" w:cs="Tahoma"/>
                <w:sz w:val="22"/>
                <w:szCs w:val="22"/>
              </w:rPr>
            </w:pPr>
            <w:r w:rsidRPr="006858DB">
              <w:rPr>
                <w:rFonts w:ascii="Tahoma" w:hAnsi="Tahoma" w:cs="Tahoma"/>
                <w:sz w:val="22"/>
                <w:szCs w:val="22"/>
              </w:rPr>
              <w:t xml:space="preserve">Voyeurism </w:t>
            </w:r>
          </w:p>
          <w:p w14:paraId="49E593F9" w14:textId="77777777" w:rsidR="006F0E13" w:rsidRDefault="006F0E13" w:rsidP="006F0E13">
            <w:pPr>
              <w:pStyle w:val="Default"/>
              <w:numPr>
                <w:ilvl w:val="0"/>
                <w:numId w:val="5"/>
              </w:numPr>
              <w:spacing w:line="276" w:lineRule="auto"/>
              <w:rPr>
                <w:rFonts w:ascii="Tahoma" w:hAnsi="Tahoma" w:cs="Tahoma"/>
                <w:sz w:val="22"/>
                <w:szCs w:val="22"/>
              </w:rPr>
            </w:pPr>
            <w:r w:rsidRPr="006858DB">
              <w:rPr>
                <w:rFonts w:ascii="Tahoma" w:hAnsi="Tahoma" w:cs="Tahoma"/>
                <w:sz w:val="22"/>
                <w:szCs w:val="22"/>
              </w:rPr>
              <w:t xml:space="preserve">Sexualised touch or masturbation without valid consent </w:t>
            </w:r>
          </w:p>
          <w:p w14:paraId="4872701D" w14:textId="77777777" w:rsidR="006F0E13" w:rsidRDefault="006F0E13" w:rsidP="006F0E13">
            <w:pPr>
              <w:pStyle w:val="Default"/>
              <w:numPr>
                <w:ilvl w:val="0"/>
                <w:numId w:val="5"/>
              </w:numPr>
              <w:spacing w:line="276" w:lineRule="auto"/>
              <w:rPr>
                <w:rFonts w:ascii="Tahoma" w:hAnsi="Tahoma" w:cs="Tahoma"/>
                <w:sz w:val="22"/>
                <w:szCs w:val="22"/>
              </w:rPr>
            </w:pPr>
            <w:r w:rsidRPr="006858DB">
              <w:rPr>
                <w:rFonts w:ascii="Tahoma" w:hAnsi="Tahoma" w:cs="Tahoma"/>
                <w:sz w:val="22"/>
                <w:szCs w:val="22"/>
              </w:rPr>
              <w:t xml:space="preserve">Being made to look at pornographic material against will/where valid consent cannot be given </w:t>
            </w:r>
          </w:p>
          <w:p w14:paraId="60428969" w14:textId="577483B0" w:rsidR="006F0E13" w:rsidRPr="006858DB" w:rsidRDefault="006F0E13" w:rsidP="006F0E13">
            <w:pPr>
              <w:pStyle w:val="Default"/>
              <w:numPr>
                <w:ilvl w:val="0"/>
                <w:numId w:val="5"/>
              </w:numPr>
              <w:spacing w:line="276" w:lineRule="auto"/>
              <w:rPr>
                <w:rFonts w:ascii="Tahoma" w:hAnsi="Tahoma" w:cs="Tahoma"/>
                <w:sz w:val="22"/>
                <w:szCs w:val="22"/>
              </w:rPr>
            </w:pPr>
            <w:r w:rsidRPr="006858DB">
              <w:rPr>
                <w:rFonts w:ascii="Tahoma" w:hAnsi="Tahoma" w:cs="Tahoma"/>
                <w:sz w:val="22"/>
                <w:szCs w:val="22"/>
              </w:rPr>
              <w:t>Attempted penetration by any means (</w:t>
            </w:r>
            <w:proofErr w:type="gramStart"/>
            <w:r w:rsidRPr="006858DB">
              <w:rPr>
                <w:rFonts w:ascii="Tahoma" w:hAnsi="Tahoma" w:cs="Tahoma"/>
                <w:sz w:val="22"/>
                <w:szCs w:val="22"/>
              </w:rPr>
              <w:t>whether or not</w:t>
            </w:r>
            <w:proofErr w:type="gramEnd"/>
            <w:r w:rsidRPr="006858DB">
              <w:rPr>
                <w:rFonts w:ascii="Tahoma" w:hAnsi="Tahoma" w:cs="Tahoma"/>
                <w:sz w:val="22"/>
                <w:szCs w:val="22"/>
              </w:rPr>
              <w:t xml:space="preserve"> it occurs within a relationship) without valid consent </w:t>
            </w:r>
          </w:p>
        </w:tc>
      </w:tr>
    </w:tbl>
    <w:p w14:paraId="45816F7A" w14:textId="77777777" w:rsidR="00D0485C" w:rsidRDefault="00D0485C" w:rsidP="008C3AAF">
      <w:pPr>
        <w:rPr>
          <w:rFonts w:ascii="Tahoma" w:hAnsi="Tahoma" w:cs="Tahoma"/>
        </w:rPr>
      </w:pPr>
    </w:p>
    <w:tbl>
      <w:tblPr>
        <w:tblStyle w:val="TableGrid"/>
        <w:tblW w:w="0" w:type="auto"/>
        <w:tblLook w:val="04A0" w:firstRow="1" w:lastRow="0" w:firstColumn="1" w:lastColumn="0" w:noHBand="0" w:noVBand="1"/>
      </w:tblPr>
      <w:tblGrid>
        <w:gridCol w:w="4643"/>
        <w:gridCol w:w="4639"/>
        <w:gridCol w:w="4666"/>
      </w:tblGrid>
      <w:tr w:rsidR="006B5972" w14:paraId="1FCBBEDA" w14:textId="77777777" w:rsidTr="006F0E13">
        <w:tc>
          <w:tcPr>
            <w:tcW w:w="13948" w:type="dxa"/>
            <w:gridSpan w:val="3"/>
            <w:shd w:val="clear" w:color="auto" w:fill="D9D9D9" w:themeFill="background1" w:themeFillShade="D9"/>
          </w:tcPr>
          <w:p w14:paraId="7127D2B8" w14:textId="7BB3C464" w:rsidR="006B5972" w:rsidRPr="006B5972" w:rsidRDefault="006B5972" w:rsidP="007E0A04">
            <w:pPr>
              <w:pStyle w:val="Heading1"/>
              <w:spacing w:before="0"/>
              <w:jc w:val="center"/>
              <w:rPr>
                <w:rFonts w:ascii="Tahoma" w:hAnsi="Tahoma" w:cs="Tahoma"/>
                <w:b/>
                <w:bCs/>
                <w:color w:val="000000" w:themeColor="text1"/>
                <w:sz w:val="22"/>
                <w:szCs w:val="22"/>
              </w:rPr>
            </w:pPr>
            <w:bookmarkStart w:id="8" w:name="_Toc102469928"/>
            <w:bookmarkStart w:id="9" w:name="_Toc132822473"/>
            <w:r w:rsidRPr="006858DB">
              <w:rPr>
                <w:rFonts w:ascii="Tahoma" w:hAnsi="Tahoma" w:cs="Tahoma"/>
                <w:b/>
                <w:bCs/>
                <w:color w:val="000000" w:themeColor="text1"/>
                <w:sz w:val="28"/>
                <w:szCs w:val="28"/>
              </w:rPr>
              <w:lastRenderedPageBreak/>
              <w:t>P</w:t>
            </w:r>
            <w:r w:rsidR="006858DB">
              <w:rPr>
                <w:rFonts w:ascii="Tahoma" w:hAnsi="Tahoma" w:cs="Tahoma"/>
                <w:b/>
                <w:bCs/>
                <w:color w:val="000000" w:themeColor="text1"/>
                <w:sz w:val="28"/>
                <w:szCs w:val="28"/>
              </w:rPr>
              <w:t>sychological</w:t>
            </w:r>
            <w:r w:rsidRPr="006858DB">
              <w:rPr>
                <w:rFonts w:ascii="Tahoma" w:hAnsi="Tahoma" w:cs="Tahoma"/>
                <w:b/>
                <w:bCs/>
                <w:color w:val="000000" w:themeColor="text1"/>
                <w:sz w:val="28"/>
                <w:szCs w:val="28"/>
              </w:rPr>
              <w:t xml:space="preserve"> Abuse</w:t>
            </w:r>
            <w:bookmarkEnd w:id="8"/>
            <w:bookmarkEnd w:id="9"/>
          </w:p>
        </w:tc>
      </w:tr>
      <w:tr w:rsidR="006B5972" w14:paraId="5E32455B" w14:textId="77777777" w:rsidTr="006F0E13">
        <w:tc>
          <w:tcPr>
            <w:tcW w:w="13948" w:type="dxa"/>
            <w:gridSpan w:val="3"/>
            <w:shd w:val="clear" w:color="auto" w:fill="D9D9D9" w:themeFill="background1" w:themeFillShade="D9"/>
          </w:tcPr>
          <w:p w14:paraId="66657B26" w14:textId="6231E1F0" w:rsidR="006B5972" w:rsidRPr="008C3AAF" w:rsidRDefault="006858DB" w:rsidP="007E0A04">
            <w:pPr>
              <w:spacing w:line="276" w:lineRule="auto"/>
              <w:jc w:val="center"/>
              <w:rPr>
                <w:rFonts w:ascii="Tahoma" w:hAnsi="Tahoma" w:cs="Tahoma"/>
                <w:b/>
                <w:bCs/>
              </w:rPr>
            </w:pPr>
            <w:r w:rsidRPr="006858DB">
              <w:rPr>
                <w:rFonts w:ascii="Tahoma" w:hAnsi="Tahoma" w:cs="Tahoma"/>
                <w:b/>
                <w:bCs/>
              </w:rPr>
              <w:t>This is the ongoing psychological/emotional maltreatment of an adult</w:t>
            </w:r>
          </w:p>
        </w:tc>
      </w:tr>
      <w:tr w:rsidR="006B5972" w:rsidRPr="008C3AAF" w14:paraId="44B5D026" w14:textId="77777777" w:rsidTr="006F0E13">
        <w:tc>
          <w:tcPr>
            <w:tcW w:w="4643" w:type="dxa"/>
            <w:shd w:val="clear" w:color="auto" w:fill="CCFF99"/>
          </w:tcPr>
          <w:p w14:paraId="0FE6E040" w14:textId="77777777" w:rsidR="006B5972" w:rsidRPr="008C3AAF" w:rsidRDefault="006B5972" w:rsidP="007E0A04">
            <w:pPr>
              <w:spacing w:line="276" w:lineRule="auto"/>
              <w:jc w:val="center"/>
              <w:rPr>
                <w:rFonts w:ascii="Tahoma" w:hAnsi="Tahoma" w:cs="Tahoma"/>
                <w:b/>
                <w:bCs/>
              </w:rPr>
            </w:pPr>
            <w:r w:rsidRPr="008C3AAF">
              <w:rPr>
                <w:rFonts w:ascii="Tahoma" w:hAnsi="Tahoma" w:cs="Tahoma"/>
                <w:b/>
                <w:bCs/>
              </w:rPr>
              <w:t>Non-reportable</w:t>
            </w:r>
          </w:p>
        </w:tc>
        <w:tc>
          <w:tcPr>
            <w:tcW w:w="4639" w:type="dxa"/>
            <w:shd w:val="clear" w:color="auto" w:fill="FFFF99"/>
          </w:tcPr>
          <w:p w14:paraId="2735AB41" w14:textId="77777777" w:rsidR="006B5972" w:rsidRPr="008C3AAF" w:rsidRDefault="006B5972" w:rsidP="007E0A04">
            <w:pPr>
              <w:spacing w:line="276" w:lineRule="auto"/>
              <w:jc w:val="center"/>
              <w:rPr>
                <w:rFonts w:ascii="Tahoma" w:hAnsi="Tahoma" w:cs="Tahoma"/>
                <w:b/>
                <w:bCs/>
              </w:rPr>
            </w:pPr>
            <w:r w:rsidRPr="008C3AAF">
              <w:rPr>
                <w:rFonts w:ascii="Tahoma" w:hAnsi="Tahoma" w:cs="Tahoma"/>
                <w:b/>
                <w:bCs/>
              </w:rPr>
              <w:t>Requires Consultation</w:t>
            </w:r>
          </w:p>
        </w:tc>
        <w:tc>
          <w:tcPr>
            <w:tcW w:w="4666" w:type="dxa"/>
            <w:shd w:val="clear" w:color="auto" w:fill="FF9999"/>
          </w:tcPr>
          <w:p w14:paraId="50F79256" w14:textId="77777777" w:rsidR="006B5972" w:rsidRPr="008C3AAF" w:rsidRDefault="006B5972" w:rsidP="007E0A04">
            <w:pPr>
              <w:spacing w:line="276" w:lineRule="auto"/>
              <w:jc w:val="center"/>
              <w:rPr>
                <w:rFonts w:ascii="Tahoma" w:hAnsi="Tahoma" w:cs="Tahoma"/>
                <w:b/>
                <w:bCs/>
              </w:rPr>
            </w:pPr>
            <w:r w:rsidRPr="008C3AAF">
              <w:rPr>
                <w:rFonts w:ascii="Tahoma" w:hAnsi="Tahoma" w:cs="Tahoma"/>
                <w:b/>
                <w:bCs/>
              </w:rPr>
              <w:t>Reportable</w:t>
            </w:r>
          </w:p>
        </w:tc>
      </w:tr>
      <w:tr w:rsidR="006F0E13" w:rsidRPr="001C1A02" w14:paraId="62FB157D" w14:textId="77777777" w:rsidTr="006F0E13">
        <w:tc>
          <w:tcPr>
            <w:tcW w:w="4643" w:type="dxa"/>
            <w:shd w:val="clear" w:color="auto" w:fill="CCFF99"/>
          </w:tcPr>
          <w:p w14:paraId="46675AC2" w14:textId="1BD0B1F0" w:rsidR="00302E7C" w:rsidRDefault="00302E7C" w:rsidP="00302E7C">
            <w:pPr>
              <w:spacing w:line="276" w:lineRule="auto"/>
              <w:rPr>
                <w:rFonts w:ascii="Tahoma" w:hAnsi="Tahoma" w:cs="Tahoma"/>
              </w:rPr>
            </w:pPr>
            <w:r w:rsidRPr="008C3AAF">
              <w:rPr>
                <w:rFonts w:ascii="Tahoma" w:hAnsi="Tahoma" w:cs="Tahoma"/>
              </w:rPr>
              <w:t xml:space="preserve">Incidents at this level do not require reporting to the Safeguarding Team. However, </w:t>
            </w:r>
            <w:r w:rsidR="004973EC">
              <w:rPr>
                <w:rFonts w:ascii="Tahoma" w:hAnsi="Tahoma" w:cs="Tahoma"/>
              </w:rPr>
              <w:t>JUSTELLE MARKETING AND MEDIA LTD</w:t>
            </w:r>
            <w:r w:rsidRPr="008C3AAF">
              <w:rPr>
                <w:rFonts w:ascii="Tahoma" w:hAnsi="Tahoma" w:cs="Tahoma"/>
              </w:rPr>
              <w:t xml:space="preserve"> should keep a written internal record of what happened and what action was taken. </w:t>
            </w:r>
          </w:p>
          <w:p w14:paraId="06119075" w14:textId="77777777" w:rsidR="00302E7C" w:rsidRDefault="00302E7C" w:rsidP="00302E7C">
            <w:pPr>
              <w:spacing w:line="276" w:lineRule="auto"/>
              <w:rPr>
                <w:rFonts w:ascii="Tahoma" w:hAnsi="Tahoma" w:cs="Tahoma"/>
              </w:rPr>
            </w:pPr>
          </w:p>
          <w:p w14:paraId="0DFF12A8" w14:textId="6ADF9305" w:rsidR="006F0E13" w:rsidRPr="001C1A02" w:rsidRDefault="00302E7C" w:rsidP="00302E7C">
            <w:pPr>
              <w:spacing w:line="276" w:lineRule="auto"/>
              <w:rPr>
                <w:rFonts w:ascii="Tahoma" w:hAnsi="Tahoma" w:cs="Tahoma"/>
              </w:rPr>
            </w:pPr>
            <w:r w:rsidRPr="008C3AAF">
              <w:rPr>
                <w:rFonts w:ascii="Tahoma" w:hAnsi="Tahoma" w:cs="Tahoma"/>
              </w:rPr>
              <w:t>Actions/outcomes may include advice, information, risk management and staff training.</w:t>
            </w:r>
          </w:p>
        </w:tc>
        <w:tc>
          <w:tcPr>
            <w:tcW w:w="4639" w:type="dxa"/>
            <w:shd w:val="clear" w:color="auto" w:fill="FFFF99"/>
          </w:tcPr>
          <w:p w14:paraId="0A203380" w14:textId="77777777" w:rsidR="006F0E13" w:rsidRDefault="006F0E13" w:rsidP="006F0E13">
            <w:pPr>
              <w:spacing w:line="276" w:lineRule="auto"/>
              <w:rPr>
                <w:rFonts w:ascii="Tahoma" w:hAnsi="Tahoma" w:cs="Tahoma"/>
              </w:rPr>
            </w:pPr>
            <w:r w:rsidRPr="008C3AAF">
              <w:rPr>
                <w:rFonts w:ascii="Tahoma" w:hAnsi="Tahoma" w:cs="Tahoma"/>
              </w:rPr>
              <w:t xml:space="preserve">Incidents at this level should be discussed with the Safeguarding Team (called a Consultation). </w:t>
            </w:r>
          </w:p>
          <w:p w14:paraId="10647711" w14:textId="77777777" w:rsidR="006F0E13" w:rsidRDefault="006F0E13" w:rsidP="006F0E13">
            <w:pPr>
              <w:spacing w:line="276" w:lineRule="auto"/>
              <w:rPr>
                <w:rFonts w:ascii="Tahoma" w:hAnsi="Tahoma" w:cs="Tahoma"/>
              </w:rPr>
            </w:pPr>
          </w:p>
          <w:p w14:paraId="0D7B6A23" w14:textId="31F35441" w:rsidR="006F0E13" w:rsidRPr="001C1A02" w:rsidRDefault="006F0E13" w:rsidP="006F0E13">
            <w:pPr>
              <w:spacing w:line="276" w:lineRule="auto"/>
              <w:rPr>
                <w:rFonts w:ascii="Tahoma" w:hAnsi="Tahoma" w:cs="Tahoma"/>
              </w:rPr>
            </w:pPr>
            <w:r w:rsidRPr="008C3AAF">
              <w:rPr>
                <w:rFonts w:ascii="Tahoma" w:hAnsi="Tahoma" w:cs="Tahoma"/>
              </w:rPr>
              <w:t xml:space="preserve">After the conversation, </w:t>
            </w:r>
            <w:r w:rsidR="004973EC">
              <w:rPr>
                <w:rFonts w:ascii="Tahoma" w:hAnsi="Tahoma" w:cs="Tahoma"/>
              </w:rPr>
              <w:t>JUSTELLE MARKETING AND MEDIA LTD</w:t>
            </w:r>
            <w:r>
              <w:rPr>
                <w:rFonts w:ascii="Tahoma" w:hAnsi="Tahoma" w:cs="Tahoma"/>
              </w:rPr>
              <w:t xml:space="preserve"> may</w:t>
            </w:r>
            <w:r w:rsidRPr="008C3AAF">
              <w:rPr>
                <w:rFonts w:ascii="Tahoma" w:hAnsi="Tahoma" w:cs="Tahoma"/>
              </w:rPr>
              <w:t xml:space="preserve"> formally report the concern.</w:t>
            </w:r>
          </w:p>
        </w:tc>
        <w:tc>
          <w:tcPr>
            <w:tcW w:w="4666" w:type="dxa"/>
            <w:shd w:val="clear" w:color="auto" w:fill="FF9999"/>
          </w:tcPr>
          <w:p w14:paraId="5240951C" w14:textId="20E5BD0F" w:rsidR="006F0E13" w:rsidRDefault="006F0E13" w:rsidP="006F0E13">
            <w:pPr>
              <w:pStyle w:val="Default"/>
              <w:spacing w:line="276" w:lineRule="auto"/>
              <w:rPr>
                <w:rFonts w:ascii="Tahoma" w:hAnsi="Tahoma" w:cs="Tahoma"/>
                <w:sz w:val="22"/>
                <w:szCs w:val="22"/>
              </w:rPr>
            </w:pPr>
            <w:r w:rsidRPr="001C1A02">
              <w:rPr>
                <w:rFonts w:ascii="Tahoma" w:hAnsi="Tahoma" w:cs="Tahoma"/>
                <w:sz w:val="22"/>
                <w:szCs w:val="22"/>
              </w:rPr>
              <w:t xml:space="preserve">Incidents at this level should be reported using the online form. </w:t>
            </w:r>
          </w:p>
          <w:p w14:paraId="2892A9B7" w14:textId="77777777" w:rsidR="006F0E13" w:rsidRPr="001C1A02" w:rsidRDefault="006F0E13" w:rsidP="006F0E13">
            <w:pPr>
              <w:pStyle w:val="Default"/>
              <w:spacing w:line="276" w:lineRule="auto"/>
              <w:rPr>
                <w:rFonts w:ascii="Tahoma" w:hAnsi="Tahoma" w:cs="Tahoma"/>
                <w:sz w:val="22"/>
                <w:szCs w:val="22"/>
              </w:rPr>
            </w:pPr>
          </w:p>
          <w:p w14:paraId="52A36F8B" w14:textId="12A534CE" w:rsidR="006F0E13" w:rsidRPr="001C1A02" w:rsidRDefault="006F0E13" w:rsidP="006F0E13">
            <w:pPr>
              <w:spacing w:line="276" w:lineRule="auto"/>
              <w:rPr>
                <w:rFonts w:ascii="Tahoma" w:hAnsi="Tahoma" w:cs="Tahoma"/>
              </w:rPr>
            </w:pPr>
            <w:r w:rsidRPr="001C1A02">
              <w:rPr>
                <w:rFonts w:ascii="Tahoma" w:hAnsi="Tahoma" w:cs="Tahoma"/>
              </w:rPr>
              <w:t xml:space="preserve">If there is any indication a criminal act has occurred the Police </w:t>
            </w:r>
            <w:r w:rsidRPr="001C1A02">
              <w:rPr>
                <w:rFonts w:ascii="Tahoma" w:hAnsi="Tahoma" w:cs="Tahoma"/>
                <w:b/>
                <w:bCs/>
              </w:rPr>
              <w:t xml:space="preserve">must </w:t>
            </w:r>
            <w:r w:rsidRPr="001C1A02">
              <w:rPr>
                <w:rFonts w:ascii="Tahoma" w:hAnsi="Tahoma" w:cs="Tahoma"/>
              </w:rPr>
              <w:t xml:space="preserve">be consulted. </w:t>
            </w:r>
          </w:p>
        </w:tc>
      </w:tr>
      <w:tr w:rsidR="006F0E13" w:rsidRPr="001C1A02" w14:paraId="498C4E2B" w14:textId="77777777" w:rsidTr="006F0E13">
        <w:tc>
          <w:tcPr>
            <w:tcW w:w="4643" w:type="dxa"/>
            <w:shd w:val="clear" w:color="auto" w:fill="CCFF99"/>
          </w:tcPr>
          <w:p w14:paraId="75CE6A27" w14:textId="6736EBDB" w:rsidR="006F0E13" w:rsidRDefault="006F0E13" w:rsidP="006F0E13">
            <w:pPr>
              <w:pStyle w:val="Default"/>
              <w:numPr>
                <w:ilvl w:val="0"/>
                <w:numId w:val="6"/>
              </w:numPr>
              <w:spacing w:line="276" w:lineRule="auto"/>
              <w:rPr>
                <w:rFonts w:ascii="Tahoma" w:hAnsi="Tahoma" w:cs="Tahoma"/>
                <w:sz w:val="22"/>
                <w:szCs w:val="22"/>
              </w:rPr>
            </w:pPr>
            <w:r w:rsidRPr="001C1A02">
              <w:rPr>
                <w:rFonts w:ascii="Tahoma" w:hAnsi="Tahoma" w:cs="Tahoma"/>
                <w:sz w:val="22"/>
                <w:szCs w:val="22"/>
              </w:rPr>
              <w:t xml:space="preserve">Isolated incident where </w:t>
            </w:r>
            <w:r w:rsidR="005E0AF3">
              <w:rPr>
                <w:rFonts w:ascii="Tahoma" w:hAnsi="Tahoma" w:cs="Tahoma"/>
                <w:sz w:val="22"/>
                <w:szCs w:val="22"/>
              </w:rPr>
              <w:t>an individual</w:t>
            </w:r>
            <w:r w:rsidRPr="001C1A02">
              <w:rPr>
                <w:rFonts w:ascii="Tahoma" w:hAnsi="Tahoma" w:cs="Tahoma"/>
                <w:sz w:val="22"/>
                <w:szCs w:val="22"/>
              </w:rPr>
              <w:t xml:space="preserve"> is spoken to in a rude or inappropriate way – respect is undermined but no or little distress caused </w:t>
            </w:r>
          </w:p>
          <w:p w14:paraId="65D23FD8" w14:textId="096DBDC0" w:rsidR="006F0E13" w:rsidRPr="001C1A02" w:rsidRDefault="006F0E13" w:rsidP="006F0E13">
            <w:pPr>
              <w:pStyle w:val="Default"/>
              <w:numPr>
                <w:ilvl w:val="0"/>
                <w:numId w:val="6"/>
              </w:numPr>
              <w:spacing w:line="276" w:lineRule="auto"/>
              <w:rPr>
                <w:rFonts w:ascii="Tahoma" w:hAnsi="Tahoma" w:cs="Tahoma"/>
                <w:sz w:val="22"/>
                <w:szCs w:val="22"/>
              </w:rPr>
            </w:pPr>
            <w:r w:rsidRPr="001C1A02">
              <w:rPr>
                <w:rFonts w:ascii="Tahoma" w:hAnsi="Tahoma" w:cs="Tahoma"/>
                <w:sz w:val="22"/>
                <w:szCs w:val="22"/>
              </w:rPr>
              <w:t xml:space="preserve">Occasional taunts or verbal outbursts which do not cause distress between </w:t>
            </w:r>
            <w:r w:rsidR="005E0AF3">
              <w:rPr>
                <w:rFonts w:ascii="Tahoma" w:hAnsi="Tahoma" w:cs="Tahoma"/>
                <w:sz w:val="22"/>
                <w:szCs w:val="22"/>
              </w:rPr>
              <w:t>to others</w:t>
            </w:r>
            <w:r w:rsidRPr="001C1A02">
              <w:rPr>
                <w:rFonts w:ascii="Tahoma" w:hAnsi="Tahoma" w:cs="Tahoma"/>
                <w:sz w:val="22"/>
                <w:szCs w:val="22"/>
              </w:rPr>
              <w:t xml:space="preserve"> </w:t>
            </w:r>
          </w:p>
          <w:p w14:paraId="55744F20" w14:textId="77777777" w:rsidR="006F0E13" w:rsidRPr="001C1A02" w:rsidRDefault="006F0E13" w:rsidP="006F0E13">
            <w:pPr>
              <w:pStyle w:val="ListParagraph"/>
              <w:spacing w:line="276" w:lineRule="auto"/>
              <w:rPr>
                <w:rFonts w:ascii="Tahoma" w:hAnsi="Tahoma" w:cs="Tahoma"/>
              </w:rPr>
            </w:pPr>
          </w:p>
        </w:tc>
        <w:tc>
          <w:tcPr>
            <w:tcW w:w="4639" w:type="dxa"/>
            <w:shd w:val="clear" w:color="auto" w:fill="FFFF99"/>
          </w:tcPr>
          <w:p w14:paraId="3ED49E79" w14:textId="6EA05FCC" w:rsidR="006F0E13" w:rsidRDefault="006F0E13" w:rsidP="006F0E13">
            <w:pPr>
              <w:pStyle w:val="Default"/>
              <w:numPr>
                <w:ilvl w:val="0"/>
                <w:numId w:val="6"/>
              </w:numPr>
              <w:spacing w:line="276" w:lineRule="auto"/>
              <w:rPr>
                <w:rFonts w:ascii="Tahoma" w:hAnsi="Tahoma" w:cs="Tahoma"/>
                <w:sz w:val="22"/>
                <w:szCs w:val="22"/>
              </w:rPr>
            </w:pPr>
            <w:r w:rsidRPr="001C1A02">
              <w:rPr>
                <w:rFonts w:ascii="Tahoma" w:hAnsi="Tahoma" w:cs="Tahoma"/>
                <w:sz w:val="22"/>
                <w:szCs w:val="22"/>
              </w:rPr>
              <w:t xml:space="preserve">Treatment that undermines dignity and damages </w:t>
            </w:r>
            <w:r w:rsidR="005E0AF3">
              <w:rPr>
                <w:rFonts w:ascii="Tahoma" w:hAnsi="Tahoma" w:cs="Tahoma"/>
                <w:sz w:val="22"/>
                <w:szCs w:val="22"/>
              </w:rPr>
              <w:t xml:space="preserve">individual </w:t>
            </w:r>
            <w:r w:rsidRPr="001C1A02">
              <w:rPr>
                <w:rFonts w:ascii="Tahoma" w:hAnsi="Tahoma" w:cs="Tahoma"/>
                <w:sz w:val="22"/>
                <w:szCs w:val="22"/>
              </w:rPr>
              <w:t xml:space="preserve">esteem </w:t>
            </w:r>
          </w:p>
          <w:p w14:paraId="5BECBB5E" w14:textId="593CD031" w:rsidR="006F0E13" w:rsidRDefault="006F0E13" w:rsidP="006F0E13">
            <w:pPr>
              <w:pStyle w:val="Default"/>
              <w:numPr>
                <w:ilvl w:val="0"/>
                <w:numId w:val="6"/>
              </w:numPr>
              <w:spacing w:line="276" w:lineRule="auto"/>
              <w:rPr>
                <w:rFonts w:ascii="Tahoma" w:hAnsi="Tahoma" w:cs="Tahoma"/>
                <w:sz w:val="22"/>
                <w:szCs w:val="22"/>
              </w:rPr>
            </w:pPr>
            <w:r w:rsidRPr="001C1A02">
              <w:rPr>
                <w:rFonts w:ascii="Tahoma" w:hAnsi="Tahoma" w:cs="Tahoma"/>
                <w:sz w:val="22"/>
                <w:szCs w:val="22"/>
              </w:rPr>
              <w:t xml:space="preserve">Repeated incidents of denying or failing to recognise an </w:t>
            </w:r>
            <w:proofErr w:type="spellStart"/>
            <w:proofErr w:type="gramStart"/>
            <w:r w:rsidR="005E0AF3">
              <w:rPr>
                <w:rFonts w:ascii="Tahoma" w:hAnsi="Tahoma" w:cs="Tahoma"/>
                <w:sz w:val="22"/>
                <w:szCs w:val="22"/>
              </w:rPr>
              <w:t>individuals</w:t>
            </w:r>
            <w:proofErr w:type="spellEnd"/>
            <w:proofErr w:type="gramEnd"/>
            <w:r w:rsidRPr="001C1A02">
              <w:rPr>
                <w:rFonts w:ascii="Tahoma" w:hAnsi="Tahoma" w:cs="Tahoma"/>
                <w:sz w:val="22"/>
                <w:szCs w:val="22"/>
              </w:rPr>
              <w:t xml:space="preserve"> choices or of </w:t>
            </w:r>
            <w:r w:rsidR="00E34641">
              <w:rPr>
                <w:rFonts w:ascii="Tahoma" w:hAnsi="Tahoma" w:cs="Tahoma"/>
                <w:sz w:val="22"/>
                <w:szCs w:val="22"/>
              </w:rPr>
              <w:t>failing to value their opinion</w:t>
            </w:r>
          </w:p>
          <w:p w14:paraId="6A0C5BFC" w14:textId="182F53F8" w:rsidR="006F0E13" w:rsidRPr="001C1A02" w:rsidRDefault="006F0E13" w:rsidP="005E0AF3">
            <w:pPr>
              <w:pStyle w:val="Default"/>
              <w:numPr>
                <w:ilvl w:val="0"/>
                <w:numId w:val="6"/>
              </w:numPr>
              <w:spacing w:line="276" w:lineRule="auto"/>
              <w:rPr>
                <w:rFonts w:ascii="Tahoma" w:hAnsi="Tahoma" w:cs="Tahoma"/>
              </w:rPr>
            </w:pPr>
            <w:r w:rsidRPr="001C1A02">
              <w:rPr>
                <w:rFonts w:ascii="Tahoma" w:hAnsi="Tahoma" w:cs="Tahoma"/>
                <w:sz w:val="22"/>
                <w:szCs w:val="22"/>
              </w:rPr>
              <w:t xml:space="preserve">Occasional taunts or verbal outbursts </w:t>
            </w:r>
            <w:r w:rsidR="00E34641">
              <w:rPr>
                <w:rFonts w:ascii="Tahoma" w:hAnsi="Tahoma" w:cs="Tahoma"/>
                <w:sz w:val="22"/>
                <w:szCs w:val="22"/>
              </w:rPr>
              <w:t xml:space="preserve">which do cause distress to </w:t>
            </w:r>
            <w:r w:rsidR="005E0AF3">
              <w:rPr>
                <w:rFonts w:ascii="Tahoma" w:hAnsi="Tahoma" w:cs="Tahoma"/>
                <w:sz w:val="22"/>
                <w:szCs w:val="22"/>
              </w:rPr>
              <w:t>an individual</w:t>
            </w:r>
          </w:p>
        </w:tc>
        <w:tc>
          <w:tcPr>
            <w:tcW w:w="4666" w:type="dxa"/>
            <w:shd w:val="clear" w:color="auto" w:fill="FF9999"/>
          </w:tcPr>
          <w:p w14:paraId="4DEA7453" w14:textId="77777777" w:rsidR="006F0E13" w:rsidRDefault="006F0E13" w:rsidP="006F0E13">
            <w:pPr>
              <w:pStyle w:val="Default"/>
              <w:numPr>
                <w:ilvl w:val="0"/>
                <w:numId w:val="6"/>
              </w:numPr>
              <w:spacing w:line="276" w:lineRule="auto"/>
              <w:rPr>
                <w:rFonts w:ascii="Tahoma" w:hAnsi="Tahoma" w:cs="Tahoma"/>
                <w:sz w:val="22"/>
                <w:szCs w:val="22"/>
              </w:rPr>
            </w:pPr>
            <w:r w:rsidRPr="001C1A02">
              <w:rPr>
                <w:rFonts w:ascii="Tahoma" w:hAnsi="Tahoma" w:cs="Tahoma"/>
                <w:sz w:val="22"/>
                <w:szCs w:val="22"/>
              </w:rPr>
              <w:t xml:space="preserve">Denial of basic human rights/civil liberties, over-riding advance directive, forced marriage </w:t>
            </w:r>
          </w:p>
          <w:p w14:paraId="5FC5ACAA" w14:textId="77777777" w:rsidR="006F0E13" w:rsidRDefault="006F0E13" w:rsidP="006F0E13">
            <w:pPr>
              <w:pStyle w:val="Default"/>
              <w:numPr>
                <w:ilvl w:val="0"/>
                <w:numId w:val="6"/>
              </w:numPr>
              <w:spacing w:line="276" w:lineRule="auto"/>
              <w:rPr>
                <w:rFonts w:ascii="Tahoma" w:hAnsi="Tahoma" w:cs="Tahoma"/>
                <w:sz w:val="22"/>
                <w:szCs w:val="22"/>
              </w:rPr>
            </w:pPr>
            <w:r w:rsidRPr="001C1A02">
              <w:rPr>
                <w:rFonts w:ascii="Tahoma" w:hAnsi="Tahoma" w:cs="Tahoma"/>
                <w:sz w:val="22"/>
                <w:szCs w:val="22"/>
              </w:rPr>
              <w:t xml:space="preserve">Prolonged intimidation </w:t>
            </w:r>
          </w:p>
          <w:p w14:paraId="2727F23D" w14:textId="77777777" w:rsidR="006F0E13" w:rsidRDefault="006F0E13" w:rsidP="006F0E13">
            <w:pPr>
              <w:pStyle w:val="Default"/>
              <w:numPr>
                <w:ilvl w:val="0"/>
                <w:numId w:val="6"/>
              </w:numPr>
              <w:spacing w:line="276" w:lineRule="auto"/>
              <w:rPr>
                <w:rFonts w:ascii="Tahoma" w:hAnsi="Tahoma" w:cs="Tahoma"/>
                <w:sz w:val="22"/>
                <w:szCs w:val="22"/>
              </w:rPr>
            </w:pPr>
            <w:r w:rsidRPr="001C1A02">
              <w:rPr>
                <w:rFonts w:ascii="Tahoma" w:hAnsi="Tahoma" w:cs="Tahoma"/>
                <w:sz w:val="22"/>
                <w:szCs w:val="22"/>
              </w:rPr>
              <w:t xml:space="preserve">Vicious/personalised verbal attacks </w:t>
            </w:r>
          </w:p>
          <w:p w14:paraId="2614A940" w14:textId="24986474" w:rsidR="006F0E13" w:rsidRDefault="006F0E13" w:rsidP="006F0E13">
            <w:pPr>
              <w:pStyle w:val="Default"/>
              <w:numPr>
                <w:ilvl w:val="0"/>
                <w:numId w:val="6"/>
              </w:numPr>
              <w:spacing w:line="276" w:lineRule="auto"/>
              <w:rPr>
                <w:rFonts w:ascii="Tahoma" w:hAnsi="Tahoma" w:cs="Tahoma"/>
                <w:sz w:val="22"/>
                <w:szCs w:val="22"/>
              </w:rPr>
            </w:pPr>
            <w:r w:rsidRPr="001C1A02">
              <w:rPr>
                <w:rFonts w:ascii="Tahoma" w:hAnsi="Tahoma" w:cs="Tahoma"/>
                <w:sz w:val="22"/>
                <w:szCs w:val="22"/>
              </w:rPr>
              <w:t xml:space="preserve">Humiliation of </w:t>
            </w:r>
            <w:r w:rsidR="00E34641">
              <w:rPr>
                <w:rFonts w:ascii="Tahoma" w:hAnsi="Tahoma" w:cs="Tahoma"/>
                <w:sz w:val="22"/>
                <w:szCs w:val="22"/>
              </w:rPr>
              <w:t>others</w:t>
            </w:r>
            <w:r w:rsidRPr="001C1A02">
              <w:rPr>
                <w:rFonts w:ascii="Tahoma" w:hAnsi="Tahoma" w:cs="Tahoma"/>
                <w:sz w:val="22"/>
                <w:szCs w:val="22"/>
              </w:rPr>
              <w:t xml:space="preserve"> </w:t>
            </w:r>
          </w:p>
          <w:p w14:paraId="5F984D41" w14:textId="77777777" w:rsidR="006F0E13" w:rsidRDefault="006F0E13" w:rsidP="006F0E13">
            <w:pPr>
              <w:pStyle w:val="Default"/>
              <w:numPr>
                <w:ilvl w:val="0"/>
                <w:numId w:val="6"/>
              </w:numPr>
              <w:spacing w:line="276" w:lineRule="auto"/>
              <w:rPr>
                <w:rFonts w:ascii="Tahoma" w:hAnsi="Tahoma" w:cs="Tahoma"/>
                <w:sz w:val="22"/>
                <w:szCs w:val="22"/>
              </w:rPr>
            </w:pPr>
            <w:r w:rsidRPr="001C1A02">
              <w:rPr>
                <w:rFonts w:ascii="Tahoma" w:hAnsi="Tahoma" w:cs="Tahoma"/>
                <w:sz w:val="22"/>
                <w:szCs w:val="22"/>
              </w:rPr>
              <w:t xml:space="preserve">Emotional blackmail e.g. threats of abandonment/ harm </w:t>
            </w:r>
          </w:p>
          <w:p w14:paraId="7731B8D2" w14:textId="79DA9130" w:rsidR="006F0E13" w:rsidRPr="001C1A02" w:rsidRDefault="006F0E13" w:rsidP="006F0E13">
            <w:pPr>
              <w:pStyle w:val="Default"/>
              <w:numPr>
                <w:ilvl w:val="0"/>
                <w:numId w:val="6"/>
              </w:numPr>
              <w:spacing w:line="276" w:lineRule="auto"/>
              <w:rPr>
                <w:rFonts w:ascii="Tahoma" w:hAnsi="Tahoma" w:cs="Tahoma"/>
                <w:sz w:val="22"/>
                <w:szCs w:val="22"/>
              </w:rPr>
            </w:pPr>
            <w:r w:rsidRPr="001C1A02">
              <w:rPr>
                <w:rFonts w:ascii="Tahoma" w:hAnsi="Tahoma" w:cs="Tahoma"/>
                <w:sz w:val="22"/>
                <w:szCs w:val="22"/>
              </w:rPr>
              <w:t xml:space="preserve">Allegations or concerns relating to ‘cuckooing’ </w:t>
            </w:r>
          </w:p>
        </w:tc>
      </w:tr>
    </w:tbl>
    <w:p w14:paraId="532297D6" w14:textId="4DBBE7D7" w:rsidR="006B5972" w:rsidRDefault="006B5972" w:rsidP="008C3AAF">
      <w:pPr>
        <w:rPr>
          <w:rFonts w:ascii="Tahoma" w:hAnsi="Tahoma" w:cs="Tahoma"/>
        </w:rPr>
      </w:pPr>
    </w:p>
    <w:p w14:paraId="3CB9FA79" w14:textId="45CAC5DB" w:rsidR="006858DB" w:rsidRDefault="006858DB" w:rsidP="008C3AAF">
      <w:pPr>
        <w:rPr>
          <w:rFonts w:ascii="Tahoma" w:hAnsi="Tahoma" w:cs="Tahoma"/>
        </w:rPr>
      </w:pPr>
    </w:p>
    <w:p w14:paraId="3149B7B6" w14:textId="7524C056" w:rsidR="00D0485C" w:rsidRDefault="00D0485C" w:rsidP="008C3AAF">
      <w:pPr>
        <w:rPr>
          <w:rFonts w:ascii="Tahoma" w:hAnsi="Tahoma" w:cs="Tahoma"/>
        </w:rPr>
      </w:pPr>
    </w:p>
    <w:p w14:paraId="1DF3889F" w14:textId="6AB5217D" w:rsidR="00D0485C" w:rsidRDefault="00D0485C" w:rsidP="008C3AAF">
      <w:pPr>
        <w:rPr>
          <w:rFonts w:ascii="Tahoma" w:hAnsi="Tahoma" w:cs="Tahoma"/>
        </w:rPr>
      </w:pPr>
    </w:p>
    <w:p w14:paraId="41D2B4CB" w14:textId="77777777" w:rsidR="005E0AF3" w:rsidRDefault="005E0AF3" w:rsidP="008C3AAF">
      <w:pPr>
        <w:rPr>
          <w:rFonts w:ascii="Tahoma" w:hAnsi="Tahoma" w:cs="Tahoma"/>
        </w:rPr>
      </w:pPr>
    </w:p>
    <w:tbl>
      <w:tblPr>
        <w:tblStyle w:val="TableGrid"/>
        <w:tblW w:w="0" w:type="auto"/>
        <w:tblLook w:val="04A0" w:firstRow="1" w:lastRow="0" w:firstColumn="1" w:lastColumn="0" w:noHBand="0" w:noVBand="1"/>
      </w:tblPr>
      <w:tblGrid>
        <w:gridCol w:w="4635"/>
        <w:gridCol w:w="4651"/>
        <w:gridCol w:w="4662"/>
      </w:tblGrid>
      <w:tr w:rsidR="006858DB" w14:paraId="1B8E96DC" w14:textId="77777777" w:rsidTr="006F0E13">
        <w:tc>
          <w:tcPr>
            <w:tcW w:w="13948" w:type="dxa"/>
            <w:gridSpan w:val="3"/>
            <w:shd w:val="clear" w:color="auto" w:fill="D9D9D9" w:themeFill="background1" w:themeFillShade="D9"/>
          </w:tcPr>
          <w:p w14:paraId="349A3922" w14:textId="30E76EC2" w:rsidR="006858DB" w:rsidRPr="006B5972" w:rsidRDefault="001C1A02" w:rsidP="007E0A04">
            <w:pPr>
              <w:pStyle w:val="Heading1"/>
              <w:spacing w:before="0"/>
              <w:jc w:val="center"/>
              <w:rPr>
                <w:rFonts w:ascii="Tahoma" w:hAnsi="Tahoma" w:cs="Tahoma"/>
                <w:b/>
                <w:bCs/>
                <w:color w:val="000000" w:themeColor="text1"/>
                <w:sz w:val="22"/>
                <w:szCs w:val="22"/>
              </w:rPr>
            </w:pPr>
            <w:bookmarkStart w:id="10" w:name="_Toc102469929"/>
            <w:bookmarkStart w:id="11" w:name="_Toc132822474"/>
            <w:r>
              <w:rPr>
                <w:rFonts w:ascii="Tahoma" w:hAnsi="Tahoma" w:cs="Tahoma"/>
                <w:b/>
                <w:bCs/>
                <w:color w:val="000000" w:themeColor="text1"/>
                <w:sz w:val="28"/>
                <w:szCs w:val="28"/>
              </w:rPr>
              <w:lastRenderedPageBreak/>
              <w:t>Domestic</w:t>
            </w:r>
            <w:r w:rsidR="006858DB" w:rsidRPr="006858DB">
              <w:rPr>
                <w:rFonts w:ascii="Tahoma" w:hAnsi="Tahoma" w:cs="Tahoma"/>
                <w:b/>
                <w:bCs/>
                <w:color w:val="000000" w:themeColor="text1"/>
                <w:sz w:val="28"/>
                <w:szCs w:val="28"/>
              </w:rPr>
              <w:t xml:space="preserve"> Abuse</w:t>
            </w:r>
            <w:bookmarkEnd w:id="10"/>
            <w:bookmarkEnd w:id="11"/>
          </w:p>
        </w:tc>
      </w:tr>
      <w:tr w:rsidR="006858DB" w14:paraId="14DDD32F" w14:textId="77777777" w:rsidTr="006F0E13">
        <w:tc>
          <w:tcPr>
            <w:tcW w:w="13948" w:type="dxa"/>
            <w:gridSpan w:val="3"/>
            <w:shd w:val="clear" w:color="auto" w:fill="D9D9D9" w:themeFill="background1" w:themeFillShade="D9"/>
          </w:tcPr>
          <w:p w14:paraId="483E30AA" w14:textId="1500DE33" w:rsidR="001C1A02" w:rsidRPr="008C3AAF" w:rsidRDefault="001C1A02" w:rsidP="001C1A02">
            <w:pPr>
              <w:spacing w:line="276" w:lineRule="auto"/>
              <w:jc w:val="center"/>
              <w:rPr>
                <w:rFonts w:ascii="Tahoma" w:hAnsi="Tahoma" w:cs="Tahoma"/>
                <w:b/>
                <w:bCs/>
              </w:rPr>
            </w:pPr>
            <w:r w:rsidRPr="001C1A02">
              <w:rPr>
                <w:rFonts w:ascii="Tahoma" w:hAnsi="Tahoma" w:cs="Tahoma"/>
                <w:b/>
                <w:bCs/>
              </w:rPr>
              <w:t>Any incident or pattern of incidents of controlling, coercive or threatening behaviour, violence or abuse between those aged 16 or over</w:t>
            </w:r>
            <w:r>
              <w:rPr>
                <w:rFonts w:ascii="Tahoma" w:hAnsi="Tahoma" w:cs="Tahoma"/>
                <w:b/>
                <w:bCs/>
              </w:rPr>
              <w:t xml:space="preserve"> </w:t>
            </w:r>
            <w:r w:rsidRPr="001C1A02">
              <w:rPr>
                <w:rFonts w:ascii="Tahoma" w:hAnsi="Tahoma" w:cs="Tahoma"/>
                <w:b/>
                <w:bCs/>
              </w:rPr>
              <w:t>who are or have been intimate partners or family members regardless of gender or sexuality</w:t>
            </w:r>
          </w:p>
        </w:tc>
      </w:tr>
      <w:tr w:rsidR="006858DB" w:rsidRPr="008C3AAF" w14:paraId="49B9EFF6" w14:textId="77777777" w:rsidTr="006F0E13">
        <w:tc>
          <w:tcPr>
            <w:tcW w:w="4635" w:type="dxa"/>
            <w:shd w:val="clear" w:color="auto" w:fill="CCFF99"/>
          </w:tcPr>
          <w:p w14:paraId="5D628A5C" w14:textId="77777777" w:rsidR="006858DB" w:rsidRPr="008C3AAF" w:rsidRDefault="006858DB" w:rsidP="007E0A04">
            <w:pPr>
              <w:spacing w:line="276" w:lineRule="auto"/>
              <w:jc w:val="center"/>
              <w:rPr>
                <w:rFonts w:ascii="Tahoma" w:hAnsi="Tahoma" w:cs="Tahoma"/>
                <w:b/>
                <w:bCs/>
              </w:rPr>
            </w:pPr>
            <w:r w:rsidRPr="008C3AAF">
              <w:rPr>
                <w:rFonts w:ascii="Tahoma" w:hAnsi="Tahoma" w:cs="Tahoma"/>
                <w:b/>
                <w:bCs/>
              </w:rPr>
              <w:t>Non-reportable</w:t>
            </w:r>
          </w:p>
        </w:tc>
        <w:tc>
          <w:tcPr>
            <w:tcW w:w="4651" w:type="dxa"/>
            <w:shd w:val="clear" w:color="auto" w:fill="FFFF99"/>
          </w:tcPr>
          <w:p w14:paraId="2862C231" w14:textId="77777777" w:rsidR="006858DB" w:rsidRPr="008C3AAF" w:rsidRDefault="006858DB" w:rsidP="007E0A04">
            <w:pPr>
              <w:spacing w:line="276" w:lineRule="auto"/>
              <w:jc w:val="center"/>
              <w:rPr>
                <w:rFonts w:ascii="Tahoma" w:hAnsi="Tahoma" w:cs="Tahoma"/>
                <w:b/>
                <w:bCs/>
              </w:rPr>
            </w:pPr>
            <w:r w:rsidRPr="008C3AAF">
              <w:rPr>
                <w:rFonts w:ascii="Tahoma" w:hAnsi="Tahoma" w:cs="Tahoma"/>
                <w:b/>
                <w:bCs/>
              </w:rPr>
              <w:t>Requires Consultation</w:t>
            </w:r>
          </w:p>
        </w:tc>
        <w:tc>
          <w:tcPr>
            <w:tcW w:w="4662" w:type="dxa"/>
            <w:shd w:val="clear" w:color="auto" w:fill="FF9999"/>
          </w:tcPr>
          <w:p w14:paraId="6FC09250" w14:textId="77777777" w:rsidR="006858DB" w:rsidRPr="008C3AAF" w:rsidRDefault="006858DB" w:rsidP="007E0A04">
            <w:pPr>
              <w:spacing w:line="276" w:lineRule="auto"/>
              <w:jc w:val="center"/>
              <w:rPr>
                <w:rFonts w:ascii="Tahoma" w:hAnsi="Tahoma" w:cs="Tahoma"/>
                <w:b/>
                <w:bCs/>
              </w:rPr>
            </w:pPr>
            <w:r w:rsidRPr="008C3AAF">
              <w:rPr>
                <w:rFonts w:ascii="Tahoma" w:hAnsi="Tahoma" w:cs="Tahoma"/>
                <w:b/>
                <w:bCs/>
              </w:rPr>
              <w:t>Reportable</w:t>
            </w:r>
          </w:p>
        </w:tc>
      </w:tr>
      <w:tr w:rsidR="006F0E13" w:rsidRPr="001C1A02" w14:paraId="0740B533" w14:textId="77777777" w:rsidTr="006F0E13">
        <w:tc>
          <w:tcPr>
            <w:tcW w:w="4635" w:type="dxa"/>
            <w:shd w:val="clear" w:color="auto" w:fill="CCFF99"/>
          </w:tcPr>
          <w:p w14:paraId="1ED1A5AC" w14:textId="51D47098" w:rsidR="00302E7C" w:rsidRDefault="00302E7C" w:rsidP="00302E7C">
            <w:pPr>
              <w:spacing w:line="276" w:lineRule="auto"/>
              <w:rPr>
                <w:rFonts w:ascii="Tahoma" w:hAnsi="Tahoma" w:cs="Tahoma"/>
              </w:rPr>
            </w:pPr>
            <w:r w:rsidRPr="008C3AAF">
              <w:rPr>
                <w:rFonts w:ascii="Tahoma" w:hAnsi="Tahoma" w:cs="Tahoma"/>
              </w:rPr>
              <w:t xml:space="preserve">Incidents at this level do not require reporting to the Safeguarding Team. However, </w:t>
            </w:r>
            <w:r w:rsidR="004973EC">
              <w:rPr>
                <w:rFonts w:ascii="Tahoma" w:hAnsi="Tahoma" w:cs="Tahoma"/>
              </w:rPr>
              <w:t>JUSTELLE MARKETING AND MEDIA LTD</w:t>
            </w:r>
            <w:r w:rsidRPr="008C3AAF">
              <w:rPr>
                <w:rFonts w:ascii="Tahoma" w:hAnsi="Tahoma" w:cs="Tahoma"/>
              </w:rPr>
              <w:t xml:space="preserve"> should keep a written internal record of what happened and what action was taken. </w:t>
            </w:r>
          </w:p>
          <w:p w14:paraId="6BCD828F" w14:textId="77777777" w:rsidR="00302E7C" w:rsidRDefault="00302E7C" w:rsidP="00302E7C">
            <w:pPr>
              <w:spacing w:line="276" w:lineRule="auto"/>
              <w:rPr>
                <w:rFonts w:ascii="Tahoma" w:hAnsi="Tahoma" w:cs="Tahoma"/>
              </w:rPr>
            </w:pPr>
          </w:p>
          <w:p w14:paraId="7D379598" w14:textId="4616A84D" w:rsidR="006F0E13" w:rsidRPr="001C1A02" w:rsidRDefault="00302E7C" w:rsidP="00302E7C">
            <w:pPr>
              <w:spacing w:line="276" w:lineRule="auto"/>
              <w:rPr>
                <w:rFonts w:ascii="Tahoma" w:hAnsi="Tahoma" w:cs="Tahoma"/>
              </w:rPr>
            </w:pPr>
            <w:r w:rsidRPr="008C3AAF">
              <w:rPr>
                <w:rFonts w:ascii="Tahoma" w:hAnsi="Tahoma" w:cs="Tahoma"/>
              </w:rPr>
              <w:t>Actions/outcomes may include advice, information, risk management and staff training.</w:t>
            </w:r>
          </w:p>
        </w:tc>
        <w:tc>
          <w:tcPr>
            <w:tcW w:w="4651" w:type="dxa"/>
            <w:shd w:val="clear" w:color="auto" w:fill="FFFF99"/>
          </w:tcPr>
          <w:p w14:paraId="5BB5C4D3" w14:textId="77777777" w:rsidR="006F0E13" w:rsidRDefault="006F0E13" w:rsidP="006F0E13">
            <w:pPr>
              <w:spacing w:line="276" w:lineRule="auto"/>
              <w:rPr>
                <w:rFonts w:ascii="Tahoma" w:hAnsi="Tahoma" w:cs="Tahoma"/>
              </w:rPr>
            </w:pPr>
            <w:r w:rsidRPr="008C3AAF">
              <w:rPr>
                <w:rFonts w:ascii="Tahoma" w:hAnsi="Tahoma" w:cs="Tahoma"/>
              </w:rPr>
              <w:t xml:space="preserve">Incidents at this level should be discussed with the Safeguarding Team (called a Consultation). </w:t>
            </w:r>
          </w:p>
          <w:p w14:paraId="674CBE8C" w14:textId="77777777" w:rsidR="006F0E13" w:rsidRDefault="006F0E13" w:rsidP="006F0E13">
            <w:pPr>
              <w:spacing w:line="276" w:lineRule="auto"/>
              <w:rPr>
                <w:rFonts w:ascii="Tahoma" w:hAnsi="Tahoma" w:cs="Tahoma"/>
              </w:rPr>
            </w:pPr>
          </w:p>
          <w:p w14:paraId="5872D144" w14:textId="67797D16" w:rsidR="006F0E13" w:rsidRPr="001C1A02" w:rsidRDefault="006F0E13" w:rsidP="006F0E13">
            <w:pPr>
              <w:spacing w:line="276" w:lineRule="auto"/>
              <w:rPr>
                <w:rFonts w:ascii="Tahoma" w:hAnsi="Tahoma" w:cs="Tahoma"/>
              </w:rPr>
            </w:pPr>
            <w:r w:rsidRPr="008C3AAF">
              <w:rPr>
                <w:rFonts w:ascii="Tahoma" w:hAnsi="Tahoma" w:cs="Tahoma"/>
              </w:rPr>
              <w:t xml:space="preserve">After the conversation, </w:t>
            </w:r>
            <w:r w:rsidR="004973EC">
              <w:rPr>
                <w:rFonts w:ascii="Tahoma" w:hAnsi="Tahoma" w:cs="Tahoma"/>
              </w:rPr>
              <w:t>JUSTELLE MARKETING AND MEDIA LTD</w:t>
            </w:r>
            <w:r>
              <w:rPr>
                <w:rFonts w:ascii="Tahoma" w:hAnsi="Tahoma" w:cs="Tahoma"/>
              </w:rPr>
              <w:t xml:space="preserve"> may</w:t>
            </w:r>
            <w:r w:rsidRPr="008C3AAF">
              <w:rPr>
                <w:rFonts w:ascii="Tahoma" w:hAnsi="Tahoma" w:cs="Tahoma"/>
              </w:rPr>
              <w:t xml:space="preserve"> formally report the concern.</w:t>
            </w:r>
          </w:p>
        </w:tc>
        <w:tc>
          <w:tcPr>
            <w:tcW w:w="4662" w:type="dxa"/>
            <w:shd w:val="clear" w:color="auto" w:fill="FF9999"/>
          </w:tcPr>
          <w:p w14:paraId="1AEB66EC" w14:textId="3E08F70E" w:rsidR="006F0E13" w:rsidRDefault="006F0E13" w:rsidP="006F0E13">
            <w:pPr>
              <w:pStyle w:val="Default"/>
              <w:spacing w:line="276" w:lineRule="auto"/>
              <w:rPr>
                <w:rFonts w:ascii="Tahoma" w:hAnsi="Tahoma" w:cs="Tahoma"/>
                <w:sz w:val="22"/>
                <w:szCs w:val="22"/>
              </w:rPr>
            </w:pPr>
            <w:r w:rsidRPr="001C1A02">
              <w:rPr>
                <w:rFonts w:ascii="Tahoma" w:hAnsi="Tahoma" w:cs="Tahoma"/>
                <w:sz w:val="22"/>
                <w:szCs w:val="22"/>
              </w:rPr>
              <w:t xml:space="preserve">Incidents at this level should be reported using the online form. </w:t>
            </w:r>
          </w:p>
          <w:p w14:paraId="78FAA35B" w14:textId="77777777" w:rsidR="006F0E13" w:rsidRPr="001C1A02" w:rsidRDefault="006F0E13" w:rsidP="006F0E13">
            <w:pPr>
              <w:pStyle w:val="Default"/>
              <w:spacing w:line="276" w:lineRule="auto"/>
              <w:rPr>
                <w:rFonts w:ascii="Tahoma" w:hAnsi="Tahoma" w:cs="Tahoma"/>
                <w:sz w:val="22"/>
                <w:szCs w:val="22"/>
              </w:rPr>
            </w:pPr>
          </w:p>
          <w:p w14:paraId="47D31105" w14:textId="53D83A42" w:rsidR="006F0E13" w:rsidRPr="001C1A02" w:rsidRDefault="006F0E13" w:rsidP="006F0E13">
            <w:pPr>
              <w:spacing w:line="276" w:lineRule="auto"/>
              <w:rPr>
                <w:rFonts w:ascii="Tahoma" w:hAnsi="Tahoma" w:cs="Tahoma"/>
              </w:rPr>
            </w:pPr>
            <w:r w:rsidRPr="001C1A02">
              <w:rPr>
                <w:rFonts w:ascii="Tahoma" w:hAnsi="Tahoma" w:cs="Tahoma"/>
              </w:rPr>
              <w:t xml:space="preserve">If there is any indication a criminal act has occurred the Police </w:t>
            </w:r>
            <w:r w:rsidRPr="001C1A02">
              <w:rPr>
                <w:rFonts w:ascii="Tahoma" w:hAnsi="Tahoma" w:cs="Tahoma"/>
                <w:b/>
                <w:bCs/>
              </w:rPr>
              <w:t xml:space="preserve">must </w:t>
            </w:r>
            <w:r w:rsidRPr="001C1A02">
              <w:rPr>
                <w:rFonts w:ascii="Tahoma" w:hAnsi="Tahoma" w:cs="Tahoma"/>
              </w:rPr>
              <w:t xml:space="preserve">be consulted. </w:t>
            </w:r>
          </w:p>
        </w:tc>
      </w:tr>
      <w:tr w:rsidR="006F0E13" w:rsidRPr="001C1A02" w14:paraId="7CC010F3" w14:textId="77777777" w:rsidTr="006F0E13">
        <w:tc>
          <w:tcPr>
            <w:tcW w:w="4635" w:type="dxa"/>
            <w:shd w:val="clear" w:color="auto" w:fill="CCFF99"/>
          </w:tcPr>
          <w:p w14:paraId="6983D9CE" w14:textId="39CCCDEA" w:rsidR="006F0E13" w:rsidRPr="001C1A02" w:rsidRDefault="00C42403" w:rsidP="006F0E13">
            <w:pPr>
              <w:pStyle w:val="Default"/>
              <w:spacing w:line="276" w:lineRule="auto"/>
              <w:rPr>
                <w:rFonts w:ascii="Tahoma" w:hAnsi="Tahoma" w:cs="Tahoma"/>
                <w:sz w:val="22"/>
                <w:szCs w:val="22"/>
              </w:rPr>
            </w:pPr>
            <w:r>
              <w:rPr>
                <w:rFonts w:ascii="Tahoma" w:hAnsi="Tahoma" w:cs="Tahoma"/>
                <w:sz w:val="22"/>
                <w:szCs w:val="22"/>
              </w:rPr>
              <w:t xml:space="preserve">Individual </w:t>
            </w:r>
            <w:r w:rsidR="006F0E13" w:rsidRPr="001C1A02">
              <w:rPr>
                <w:rFonts w:ascii="Tahoma" w:hAnsi="Tahoma" w:cs="Tahoma"/>
                <w:sz w:val="22"/>
                <w:szCs w:val="22"/>
              </w:rPr>
              <w:t xml:space="preserve">has no current fears and there are adequate protective factors, AND it is: </w:t>
            </w:r>
          </w:p>
          <w:p w14:paraId="218D7DAB" w14:textId="77777777" w:rsidR="006F0E13" w:rsidRDefault="006F0E13" w:rsidP="006F0E13">
            <w:pPr>
              <w:pStyle w:val="Default"/>
              <w:numPr>
                <w:ilvl w:val="0"/>
                <w:numId w:val="7"/>
              </w:numPr>
              <w:spacing w:line="276" w:lineRule="auto"/>
              <w:rPr>
                <w:rFonts w:ascii="Tahoma" w:hAnsi="Tahoma" w:cs="Tahoma"/>
                <w:sz w:val="22"/>
                <w:szCs w:val="22"/>
              </w:rPr>
            </w:pPr>
            <w:r w:rsidRPr="001C1A02">
              <w:rPr>
                <w:rFonts w:ascii="Tahoma" w:hAnsi="Tahoma" w:cs="Tahoma"/>
                <w:sz w:val="22"/>
                <w:szCs w:val="22"/>
              </w:rPr>
              <w:t xml:space="preserve">One off incident with no injury or harm experienced </w:t>
            </w:r>
          </w:p>
          <w:p w14:paraId="58742AD6" w14:textId="37D2CA06" w:rsidR="006F0E13" w:rsidRPr="001C1A02" w:rsidRDefault="006F0E13" w:rsidP="005E0AF3">
            <w:pPr>
              <w:pStyle w:val="Default"/>
              <w:numPr>
                <w:ilvl w:val="0"/>
                <w:numId w:val="7"/>
              </w:numPr>
              <w:spacing w:line="276" w:lineRule="auto"/>
              <w:rPr>
                <w:rFonts w:ascii="Tahoma" w:hAnsi="Tahoma" w:cs="Tahoma"/>
                <w:sz w:val="22"/>
                <w:szCs w:val="22"/>
              </w:rPr>
            </w:pPr>
            <w:r w:rsidRPr="001C1A02">
              <w:rPr>
                <w:rFonts w:ascii="Tahoma" w:hAnsi="Tahoma" w:cs="Tahoma"/>
                <w:sz w:val="22"/>
                <w:szCs w:val="22"/>
              </w:rPr>
              <w:t xml:space="preserve">Occasional taunts or verbal outbursts where the </w:t>
            </w:r>
            <w:r w:rsidR="005E0AF3">
              <w:rPr>
                <w:rFonts w:ascii="Tahoma" w:hAnsi="Tahoma" w:cs="Tahoma"/>
                <w:sz w:val="22"/>
                <w:szCs w:val="22"/>
              </w:rPr>
              <w:t>individual</w:t>
            </w:r>
            <w:r w:rsidRPr="001C1A02">
              <w:rPr>
                <w:rFonts w:ascii="Tahoma" w:hAnsi="Tahoma" w:cs="Tahoma"/>
                <w:sz w:val="22"/>
                <w:szCs w:val="22"/>
              </w:rPr>
              <w:t xml:space="preserve"> has capacity to decide whether to have the case referred on </w:t>
            </w:r>
          </w:p>
        </w:tc>
        <w:tc>
          <w:tcPr>
            <w:tcW w:w="4651" w:type="dxa"/>
            <w:shd w:val="clear" w:color="auto" w:fill="FFFF99"/>
          </w:tcPr>
          <w:p w14:paraId="44FC965E" w14:textId="2B6CEB78" w:rsidR="006F0E13" w:rsidRDefault="006F0E13" w:rsidP="006F0E13">
            <w:pPr>
              <w:pStyle w:val="Default"/>
              <w:numPr>
                <w:ilvl w:val="0"/>
                <w:numId w:val="7"/>
              </w:numPr>
              <w:spacing w:line="276" w:lineRule="auto"/>
              <w:rPr>
                <w:rFonts w:ascii="Tahoma" w:hAnsi="Tahoma" w:cs="Tahoma"/>
                <w:sz w:val="22"/>
                <w:szCs w:val="22"/>
              </w:rPr>
            </w:pPr>
            <w:r w:rsidRPr="001C1A02">
              <w:rPr>
                <w:rFonts w:ascii="Tahoma" w:hAnsi="Tahoma" w:cs="Tahoma"/>
                <w:sz w:val="22"/>
                <w:szCs w:val="22"/>
              </w:rPr>
              <w:t xml:space="preserve">Unexplained marking or lesions or grip marks on </w:t>
            </w:r>
            <w:r w:rsidR="005E0AF3">
              <w:rPr>
                <w:rFonts w:ascii="Tahoma" w:hAnsi="Tahoma" w:cs="Tahoma"/>
                <w:sz w:val="22"/>
                <w:szCs w:val="22"/>
              </w:rPr>
              <w:t>more than one occasion</w:t>
            </w:r>
          </w:p>
          <w:p w14:paraId="05FB4ED6" w14:textId="77777777" w:rsidR="006F0E13" w:rsidRDefault="006F0E13" w:rsidP="006F0E13">
            <w:pPr>
              <w:pStyle w:val="Default"/>
              <w:numPr>
                <w:ilvl w:val="0"/>
                <w:numId w:val="7"/>
              </w:numPr>
              <w:spacing w:line="276" w:lineRule="auto"/>
              <w:rPr>
                <w:rFonts w:ascii="Tahoma" w:hAnsi="Tahoma" w:cs="Tahoma"/>
                <w:sz w:val="22"/>
                <w:szCs w:val="22"/>
              </w:rPr>
            </w:pPr>
            <w:r w:rsidRPr="001C1A02">
              <w:rPr>
                <w:rFonts w:ascii="Tahoma" w:hAnsi="Tahoma" w:cs="Tahoma"/>
                <w:sz w:val="22"/>
                <w:szCs w:val="22"/>
              </w:rPr>
              <w:t xml:space="preserve">Controlling or coercive behaviour is witnessed </w:t>
            </w:r>
          </w:p>
          <w:p w14:paraId="298BFD73" w14:textId="77777777" w:rsidR="006F0E13" w:rsidRDefault="006F0E13" w:rsidP="006F0E13">
            <w:pPr>
              <w:pStyle w:val="Default"/>
              <w:numPr>
                <w:ilvl w:val="0"/>
                <w:numId w:val="7"/>
              </w:numPr>
              <w:spacing w:line="276" w:lineRule="auto"/>
              <w:rPr>
                <w:rFonts w:ascii="Tahoma" w:hAnsi="Tahoma" w:cs="Tahoma"/>
                <w:sz w:val="22"/>
                <w:szCs w:val="22"/>
              </w:rPr>
            </w:pPr>
            <w:r w:rsidRPr="001C1A02">
              <w:rPr>
                <w:rFonts w:ascii="Tahoma" w:hAnsi="Tahoma" w:cs="Tahoma"/>
                <w:sz w:val="22"/>
                <w:szCs w:val="22"/>
              </w:rPr>
              <w:t xml:space="preserve">Frequent verbal outbursts that cause some distress or some level or harm </w:t>
            </w:r>
          </w:p>
          <w:p w14:paraId="33D8A5AF" w14:textId="3A56F3B9" w:rsidR="006F0E13" w:rsidRDefault="006F0E13" w:rsidP="006F0E13">
            <w:pPr>
              <w:pStyle w:val="Default"/>
              <w:numPr>
                <w:ilvl w:val="0"/>
                <w:numId w:val="7"/>
              </w:numPr>
              <w:spacing w:line="276" w:lineRule="auto"/>
              <w:rPr>
                <w:rFonts w:ascii="Tahoma" w:hAnsi="Tahoma" w:cs="Tahoma"/>
                <w:sz w:val="22"/>
                <w:szCs w:val="22"/>
              </w:rPr>
            </w:pPr>
            <w:r w:rsidRPr="001C1A02">
              <w:rPr>
                <w:rFonts w:ascii="Tahoma" w:hAnsi="Tahoma" w:cs="Tahoma"/>
                <w:sz w:val="22"/>
                <w:szCs w:val="22"/>
              </w:rPr>
              <w:t>Sexual a</w:t>
            </w:r>
            <w:r w:rsidR="005E0AF3">
              <w:rPr>
                <w:rFonts w:ascii="Tahoma" w:hAnsi="Tahoma" w:cs="Tahoma"/>
                <w:sz w:val="22"/>
                <w:szCs w:val="22"/>
              </w:rPr>
              <w:t>ssault or humiliation</w:t>
            </w:r>
          </w:p>
          <w:p w14:paraId="1C7118DE" w14:textId="3F1AA1CD" w:rsidR="006F0E13" w:rsidRDefault="005E0AF3" w:rsidP="006F0E13">
            <w:pPr>
              <w:pStyle w:val="Default"/>
              <w:numPr>
                <w:ilvl w:val="0"/>
                <w:numId w:val="7"/>
              </w:numPr>
              <w:spacing w:line="276" w:lineRule="auto"/>
              <w:rPr>
                <w:rFonts w:ascii="Tahoma" w:hAnsi="Tahoma" w:cs="Tahoma"/>
                <w:sz w:val="22"/>
                <w:szCs w:val="22"/>
              </w:rPr>
            </w:pPr>
            <w:r>
              <w:rPr>
                <w:rFonts w:ascii="Tahoma" w:hAnsi="Tahoma" w:cs="Tahoma"/>
                <w:sz w:val="22"/>
                <w:szCs w:val="22"/>
              </w:rPr>
              <w:t>Individual e</w:t>
            </w:r>
            <w:r w:rsidR="006F0E13" w:rsidRPr="001C1A02">
              <w:rPr>
                <w:rFonts w:ascii="Tahoma" w:hAnsi="Tahoma" w:cs="Tahoma"/>
                <w:sz w:val="22"/>
                <w:szCs w:val="22"/>
              </w:rPr>
              <w:t xml:space="preserve">xperiences occasional episodes of fear of the alleged perpetrator </w:t>
            </w:r>
          </w:p>
          <w:p w14:paraId="7B9C2E41" w14:textId="33DDAEA9" w:rsidR="006F0E13" w:rsidRPr="001C1A02" w:rsidRDefault="005E0AF3" w:rsidP="005E0AF3">
            <w:pPr>
              <w:pStyle w:val="Default"/>
              <w:numPr>
                <w:ilvl w:val="0"/>
                <w:numId w:val="7"/>
              </w:numPr>
              <w:spacing w:line="276" w:lineRule="auto"/>
              <w:rPr>
                <w:rFonts w:ascii="Tahoma" w:hAnsi="Tahoma" w:cs="Tahoma"/>
                <w:sz w:val="22"/>
                <w:szCs w:val="22"/>
              </w:rPr>
            </w:pPr>
            <w:r>
              <w:rPr>
                <w:rFonts w:ascii="Tahoma" w:hAnsi="Tahoma" w:cs="Tahoma"/>
                <w:sz w:val="22"/>
                <w:szCs w:val="22"/>
              </w:rPr>
              <w:t>Individual is s</w:t>
            </w:r>
            <w:r w:rsidR="006F0E13" w:rsidRPr="001C1A02">
              <w:rPr>
                <w:rFonts w:ascii="Tahoma" w:hAnsi="Tahoma" w:cs="Tahoma"/>
                <w:sz w:val="22"/>
                <w:szCs w:val="22"/>
              </w:rPr>
              <w:t xml:space="preserve">ubject to severe controlling behaviour e.g. finances/medical </w:t>
            </w:r>
          </w:p>
        </w:tc>
        <w:tc>
          <w:tcPr>
            <w:tcW w:w="4662" w:type="dxa"/>
            <w:shd w:val="clear" w:color="auto" w:fill="FF9999"/>
          </w:tcPr>
          <w:p w14:paraId="19200307" w14:textId="6AC22668" w:rsidR="006F0E13" w:rsidRDefault="005E0AF3" w:rsidP="006F0E13">
            <w:pPr>
              <w:pStyle w:val="Default"/>
              <w:numPr>
                <w:ilvl w:val="0"/>
                <w:numId w:val="7"/>
              </w:numPr>
              <w:spacing w:line="276" w:lineRule="auto"/>
              <w:rPr>
                <w:rFonts w:ascii="Tahoma" w:hAnsi="Tahoma" w:cs="Tahoma"/>
                <w:sz w:val="22"/>
                <w:szCs w:val="22"/>
              </w:rPr>
            </w:pPr>
            <w:r>
              <w:rPr>
                <w:rFonts w:ascii="Tahoma" w:hAnsi="Tahoma" w:cs="Tahoma"/>
                <w:sz w:val="22"/>
                <w:szCs w:val="22"/>
              </w:rPr>
              <w:t>Individual is s</w:t>
            </w:r>
            <w:r w:rsidR="006F0E13" w:rsidRPr="001C1A02">
              <w:rPr>
                <w:rFonts w:ascii="Tahoma" w:hAnsi="Tahoma" w:cs="Tahoma"/>
                <w:sz w:val="22"/>
                <w:szCs w:val="22"/>
              </w:rPr>
              <w:t xml:space="preserve">ubject to regular violent behaviour </w:t>
            </w:r>
          </w:p>
          <w:p w14:paraId="6F866522" w14:textId="77777777" w:rsidR="006F0E13" w:rsidRDefault="006F0E13" w:rsidP="006F0E13">
            <w:pPr>
              <w:pStyle w:val="Default"/>
              <w:numPr>
                <w:ilvl w:val="0"/>
                <w:numId w:val="7"/>
              </w:numPr>
              <w:spacing w:line="276" w:lineRule="auto"/>
              <w:rPr>
                <w:rFonts w:ascii="Tahoma" w:hAnsi="Tahoma" w:cs="Tahoma"/>
                <w:sz w:val="22"/>
                <w:szCs w:val="22"/>
              </w:rPr>
            </w:pPr>
            <w:r w:rsidRPr="001C1A02">
              <w:rPr>
                <w:rFonts w:ascii="Tahoma" w:hAnsi="Tahoma" w:cs="Tahoma"/>
                <w:sz w:val="22"/>
                <w:szCs w:val="22"/>
              </w:rPr>
              <w:t xml:space="preserve">Threats to kill/choke /suffocate etc. </w:t>
            </w:r>
          </w:p>
          <w:p w14:paraId="0F0BFF1E" w14:textId="77777777" w:rsidR="006F0E13" w:rsidRDefault="006F0E13" w:rsidP="006F0E13">
            <w:pPr>
              <w:pStyle w:val="Default"/>
              <w:numPr>
                <w:ilvl w:val="0"/>
                <w:numId w:val="7"/>
              </w:numPr>
              <w:spacing w:line="276" w:lineRule="auto"/>
              <w:rPr>
                <w:rFonts w:ascii="Tahoma" w:hAnsi="Tahoma" w:cs="Tahoma"/>
                <w:sz w:val="22"/>
                <w:szCs w:val="22"/>
              </w:rPr>
            </w:pPr>
            <w:r w:rsidRPr="001C1A02">
              <w:rPr>
                <w:rFonts w:ascii="Tahoma" w:hAnsi="Tahoma" w:cs="Tahoma"/>
                <w:sz w:val="22"/>
                <w:szCs w:val="22"/>
              </w:rPr>
              <w:t xml:space="preserve">In constant fear of being harmed </w:t>
            </w:r>
          </w:p>
          <w:p w14:paraId="7093E794" w14:textId="77777777" w:rsidR="006F0E13" w:rsidRDefault="006F0E13" w:rsidP="006F0E13">
            <w:pPr>
              <w:pStyle w:val="Default"/>
              <w:numPr>
                <w:ilvl w:val="0"/>
                <w:numId w:val="7"/>
              </w:numPr>
              <w:spacing w:line="276" w:lineRule="auto"/>
              <w:rPr>
                <w:rFonts w:ascii="Tahoma" w:hAnsi="Tahoma" w:cs="Tahoma"/>
                <w:sz w:val="22"/>
                <w:szCs w:val="22"/>
              </w:rPr>
            </w:pPr>
            <w:r w:rsidRPr="001C1A02">
              <w:rPr>
                <w:rFonts w:ascii="Tahoma" w:hAnsi="Tahoma" w:cs="Tahoma"/>
                <w:sz w:val="22"/>
                <w:szCs w:val="22"/>
              </w:rPr>
              <w:t xml:space="preserve">Sex without valid consent (rape) </w:t>
            </w:r>
          </w:p>
          <w:p w14:paraId="3526F685" w14:textId="77777777" w:rsidR="006F0E13" w:rsidRDefault="006F0E13" w:rsidP="006F0E13">
            <w:pPr>
              <w:pStyle w:val="Default"/>
              <w:numPr>
                <w:ilvl w:val="0"/>
                <w:numId w:val="7"/>
              </w:numPr>
              <w:spacing w:line="276" w:lineRule="auto"/>
              <w:rPr>
                <w:rFonts w:ascii="Tahoma" w:hAnsi="Tahoma" w:cs="Tahoma"/>
                <w:sz w:val="22"/>
                <w:szCs w:val="22"/>
              </w:rPr>
            </w:pPr>
            <w:r w:rsidRPr="001C1A02">
              <w:rPr>
                <w:rFonts w:ascii="Tahoma" w:hAnsi="Tahoma" w:cs="Tahoma"/>
                <w:sz w:val="22"/>
                <w:szCs w:val="22"/>
              </w:rPr>
              <w:t xml:space="preserve">FGM female genital mutilation </w:t>
            </w:r>
          </w:p>
          <w:p w14:paraId="0E2B40F0" w14:textId="77777777" w:rsidR="006F0E13" w:rsidRDefault="006F0E13" w:rsidP="006F0E13">
            <w:pPr>
              <w:pStyle w:val="Default"/>
              <w:numPr>
                <w:ilvl w:val="0"/>
                <w:numId w:val="7"/>
              </w:numPr>
              <w:spacing w:line="276" w:lineRule="auto"/>
              <w:rPr>
                <w:rFonts w:ascii="Tahoma" w:hAnsi="Tahoma" w:cs="Tahoma"/>
                <w:sz w:val="22"/>
                <w:szCs w:val="22"/>
              </w:rPr>
            </w:pPr>
            <w:r w:rsidRPr="001C1A02">
              <w:rPr>
                <w:rFonts w:ascii="Tahoma" w:hAnsi="Tahoma" w:cs="Tahoma"/>
                <w:sz w:val="22"/>
                <w:szCs w:val="22"/>
              </w:rPr>
              <w:t xml:space="preserve">Honour based violence &amp;/or forced marriage </w:t>
            </w:r>
          </w:p>
          <w:p w14:paraId="6598AC12" w14:textId="1BDDDA07" w:rsidR="006F0E13" w:rsidRDefault="005E0AF3" w:rsidP="006F0E13">
            <w:pPr>
              <w:pStyle w:val="Default"/>
              <w:numPr>
                <w:ilvl w:val="0"/>
                <w:numId w:val="7"/>
              </w:numPr>
              <w:spacing w:line="276" w:lineRule="auto"/>
              <w:rPr>
                <w:rFonts w:ascii="Tahoma" w:hAnsi="Tahoma" w:cs="Tahoma"/>
                <w:sz w:val="22"/>
                <w:szCs w:val="22"/>
              </w:rPr>
            </w:pPr>
            <w:r>
              <w:rPr>
                <w:rFonts w:ascii="Tahoma" w:hAnsi="Tahoma" w:cs="Tahoma"/>
                <w:sz w:val="22"/>
                <w:szCs w:val="22"/>
              </w:rPr>
              <w:t>Individual</w:t>
            </w:r>
            <w:r w:rsidR="006F0E13" w:rsidRPr="001C1A02">
              <w:rPr>
                <w:rFonts w:ascii="Tahoma" w:hAnsi="Tahoma" w:cs="Tahoma"/>
                <w:sz w:val="22"/>
                <w:szCs w:val="22"/>
              </w:rPr>
              <w:t xml:space="preserve"> denied access to medical treatment/care/vital equipment to maintain independence by alleged abuser </w:t>
            </w:r>
          </w:p>
          <w:p w14:paraId="1F8F2139" w14:textId="77777777" w:rsidR="006F0E13" w:rsidRDefault="006F0E13" w:rsidP="006F0E13">
            <w:pPr>
              <w:pStyle w:val="Default"/>
              <w:numPr>
                <w:ilvl w:val="0"/>
                <w:numId w:val="7"/>
              </w:numPr>
              <w:spacing w:line="276" w:lineRule="auto"/>
              <w:rPr>
                <w:rFonts w:ascii="Tahoma" w:hAnsi="Tahoma" w:cs="Tahoma"/>
                <w:sz w:val="22"/>
                <w:szCs w:val="22"/>
              </w:rPr>
            </w:pPr>
            <w:r w:rsidRPr="001C1A02">
              <w:rPr>
                <w:rFonts w:ascii="Tahoma" w:hAnsi="Tahoma" w:cs="Tahoma"/>
                <w:sz w:val="22"/>
                <w:szCs w:val="22"/>
              </w:rPr>
              <w:t xml:space="preserve">Frequent physical outbursts that cause distress or some level or harm </w:t>
            </w:r>
          </w:p>
          <w:p w14:paraId="31A75DA3" w14:textId="51059EE2" w:rsidR="006F0E13" w:rsidRPr="001C1A02" w:rsidRDefault="006F0E13" w:rsidP="006F0E13">
            <w:pPr>
              <w:pStyle w:val="Default"/>
              <w:numPr>
                <w:ilvl w:val="0"/>
                <w:numId w:val="7"/>
              </w:numPr>
              <w:spacing w:line="276" w:lineRule="auto"/>
              <w:rPr>
                <w:rFonts w:ascii="Tahoma" w:hAnsi="Tahoma" w:cs="Tahoma"/>
                <w:sz w:val="22"/>
                <w:szCs w:val="22"/>
              </w:rPr>
            </w:pPr>
            <w:r w:rsidRPr="001C1A02">
              <w:rPr>
                <w:rFonts w:ascii="Tahoma" w:hAnsi="Tahoma" w:cs="Tahoma"/>
                <w:sz w:val="22"/>
                <w:szCs w:val="22"/>
              </w:rPr>
              <w:t xml:space="preserve">Subject to stalking/harassment </w:t>
            </w:r>
          </w:p>
        </w:tc>
      </w:tr>
      <w:tr w:rsidR="006F0E13" w14:paraId="55475E77" w14:textId="77777777" w:rsidTr="006F0E13">
        <w:tc>
          <w:tcPr>
            <w:tcW w:w="13948" w:type="dxa"/>
            <w:gridSpan w:val="3"/>
            <w:shd w:val="clear" w:color="auto" w:fill="FFCC99"/>
          </w:tcPr>
          <w:p w14:paraId="1C9683B4" w14:textId="0CF2109D" w:rsidR="006F0E13" w:rsidRPr="001C1A02" w:rsidRDefault="006F0E13" w:rsidP="006F0E13">
            <w:pPr>
              <w:tabs>
                <w:tab w:val="left" w:pos="3030"/>
              </w:tabs>
              <w:jc w:val="center"/>
              <w:rPr>
                <w:rFonts w:ascii="Tahoma" w:hAnsi="Tahoma" w:cs="Tahoma"/>
                <w:b/>
                <w:bCs/>
              </w:rPr>
            </w:pPr>
            <w:r w:rsidRPr="001C1A02">
              <w:rPr>
                <w:rFonts w:ascii="Tahoma" w:hAnsi="Tahoma" w:cs="Tahoma"/>
                <w:b/>
                <w:bCs/>
              </w:rPr>
              <w:t>NB: Where there are Children (under 18s) in household or present the case must be referred to Children’s Safeguarding as well as following the Adult Safeguarding process</w:t>
            </w:r>
          </w:p>
        </w:tc>
      </w:tr>
    </w:tbl>
    <w:p w14:paraId="75756B17" w14:textId="367570BE" w:rsidR="006858DB" w:rsidRDefault="006858DB" w:rsidP="008C3AAF">
      <w:pPr>
        <w:rPr>
          <w:rFonts w:ascii="Tahoma" w:hAnsi="Tahoma" w:cs="Tahoma"/>
        </w:rPr>
      </w:pPr>
    </w:p>
    <w:p w14:paraId="5272EDE2" w14:textId="77777777" w:rsidR="0024309E" w:rsidRDefault="0024309E" w:rsidP="008C3AAF">
      <w:pPr>
        <w:rPr>
          <w:rFonts w:ascii="Tahoma" w:hAnsi="Tahoma" w:cs="Tahoma"/>
        </w:rPr>
      </w:pPr>
    </w:p>
    <w:tbl>
      <w:tblPr>
        <w:tblStyle w:val="TableGrid"/>
        <w:tblW w:w="0" w:type="auto"/>
        <w:tblLook w:val="04A0" w:firstRow="1" w:lastRow="0" w:firstColumn="1" w:lastColumn="0" w:noHBand="0" w:noVBand="1"/>
      </w:tblPr>
      <w:tblGrid>
        <w:gridCol w:w="4633"/>
        <w:gridCol w:w="4641"/>
        <w:gridCol w:w="4674"/>
      </w:tblGrid>
      <w:tr w:rsidR="001C1A02" w14:paraId="7CA43EDE" w14:textId="77777777" w:rsidTr="006F0E13">
        <w:tc>
          <w:tcPr>
            <w:tcW w:w="13948" w:type="dxa"/>
            <w:gridSpan w:val="3"/>
            <w:shd w:val="clear" w:color="auto" w:fill="D9D9D9" w:themeFill="background1" w:themeFillShade="D9"/>
          </w:tcPr>
          <w:p w14:paraId="5FEF5BDE" w14:textId="7D45E99B" w:rsidR="001C1A02" w:rsidRPr="006B5972" w:rsidRDefault="001C1A02" w:rsidP="007E0A04">
            <w:pPr>
              <w:pStyle w:val="Heading1"/>
              <w:spacing w:before="0"/>
              <w:jc w:val="center"/>
              <w:rPr>
                <w:rFonts w:ascii="Tahoma" w:hAnsi="Tahoma" w:cs="Tahoma"/>
                <w:b/>
                <w:bCs/>
                <w:color w:val="000000" w:themeColor="text1"/>
                <w:sz w:val="22"/>
                <w:szCs w:val="22"/>
              </w:rPr>
            </w:pPr>
            <w:bookmarkStart w:id="12" w:name="_Toc102469930"/>
            <w:bookmarkStart w:id="13" w:name="_Toc132822475"/>
            <w:r>
              <w:rPr>
                <w:rFonts w:ascii="Tahoma" w:hAnsi="Tahoma" w:cs="Tahoma"/>
                <w:b/>
                <w:bCs/>
                <w:color w:val="000000" w:themeColor="text1"/>
                <w:sz w:val="28"/>
                <w:szCs w:val="28"/>
              </w:rPr>
              <w:t>Financial</w:t>
            </w:r>
            <w:r w:rsidR="00D0485C">
              <w:rPr>
                <w:rFonts w:ascii="Tahoma" w:hAnsi="Tahoma" w:cs="Tahoma"/>
                <w:b/>
                <w:bCs/>
                <w:color w:val="000000" w:themeColor="text1"/>
                <w:sz w:val="28"/>
                <w:szCs w:val="28"/>
              </w:rPr>
              <w:t xml:space="preserve"> or Material</w:t>
            </w:r>
            <w:r w:rsidRPr="006858DB">
              <w:rPr>
                <w:rFonts w:ascii="Tahoma" w:hAnsi="Tahoma" w:cs="Tahoma"/>
                <w:b/>
                <w:bCs/>
                <w:color w:val="000000" w:themeColor="text1"/>
                <w:sz w:val="28"/>
                <w:szCs w:val="28"/>
              </w:rPr>
              <w:t xml:space="preserve"> Abuse</w:t>
            </w:r>
            <w:bookmarkEnd w:id="12"/>
            <w:bookmarkEnd w:id="13"/>
          </w:p>
        </w:tc>
      </w:tr>
      <w:tr w:rsidR="001C1A02" w14:paraId="396483CE" w14:textId="77777777" w:rsidTr="006F0E13">
        <w:tc>
          <w:tcPr>
            <w:tcW w:w="13948" w:type="dxa"/>
            <w:gridSpan w:val="3"/>
            <w:shd w:val="clear" w:color="auto" w:fill="D9D9D9" w:themeFill="background1" w:themeFillShade="D9"/>
          </w:tcPr>
          <w:p w14:paraId="440CC814" w14:textId="082AB51A" w:rsidR="001C1A02" w:rsidRPr="008C3AAF" w:rsidRDefault="00D0485C" w:rsidP="007E0A04">
            <w:pPr>
              <w:spacing w:line="276" w:lineRule="auto"/>
              <w:jc w:val="center"/>
              <w:rPr>
                <w:rFonts w:ascii="Tahoma" w:hAnsi="Tahoma" w:cs="Tahoma"/>
                <w:b/>
                <w:bCs/>
              </w:rPr>
            </w:pPr>
            <w:r w:rsidRPr="00D0485C">
              <w:rPr>
                <w:rFonts w:ascii="Tahoma" w:hAnsi="Tahoma" w:cs="Tahoma"/>
                <w:b/>
                <w:bCs/>
              </w:rPr>
              <w:t>This is the unauthorised and improper use of funds, property or any resources. This included the use of theft, coercion or fraud to obtain or try to obtain a person's money, possessions or property.</w:t>
            </w:r>
          </w:p>
        </w:tc>
      </w:tr>
      <w:tr w:rsidR="001C1A02" w:rsidRPr="008C3AAF" w14:paraId="12D1DC07" w14:textId="77777777" w:rsidTr="006F0E13">
        <w:tc>
          <w:tcPr>
            <w:tcW w:w="4633" w:type="dxa"/>
            <w:shd w:val="clear" w:color="auto" w:fill="CCFF99"/>
          </w:tcPr>
          <w:p w14:paraId="602135D3" w14:textId="77777777" w:rsidR="001C1A02" w:rsidRPr="008C3AAF" w:rsidRDefault="001C1A02" w:rsidP="007E0A04">
            <w:pPr>
              <w:spacing w:line="276" w:lineRule="auto"/>
              <w:jc w:val="center"/>
              <w:rPr>
                <w:rFonts w:ascii="Tahoma" w:hAnsi="Tahoma" w:cs="Tahoma"/>
                <w:b/>
                <w:bCs/>
              </w:rPr>
            </w:pPr>
            <w:r w:rsidRPr="008C3AAF">
              <w:rPr>
                <w:rFonts w:ascii="Tahoma" w:hAnsi="Tahoma" w:cs="Tahoma"/>
                <w:b/>
                <w:bCs/>
              </w:rPr>
              <w:t>Non-reportable</w:t>
            </w:r>
          </w:p>
        </w:tc>
        <w:tc>
          <w:tcPr>
            <w:tcW w:w="4641" w:type="dxa"/>
            <w:shd w:val="clear" w:color="auto" w:fill="FFFF99"/>
          </w:tcPr>
          <w:p w14:paraId="751ABE22" w14:textId="77777777" w:rsidR="001C1A02" w:rsidRPr="008C3AAF" w:rsidRDefault="001C1A02" w:rsidP="007E0A04">
            <w:pPr>
              <w:spacing w:line="276" w:lineRule="auto"/>
              <w:jc w:val="center"/>
              <w:rPr>
                <w:rFonts w:ascii="Tahoma" w:hAnsi="Tahoma" w:cs="Tahoma"/>
                <w:b/>
                <w:bCs/>
              </w:rPr>
            </w:pPr>
            <w:r w:rsidRPr="008C3AAF">
              <w:rPr>
                <w:rFonts w:ascii="Tahoma" w:hAnsi="Tahoma" w:cs="Tahoma"/>
                <w:b/>
                <w:bCs/>
              </w:rPr>
              <w:t>Requires Consultation</w:t>
            </w:r>
          </w:p>
        </w:tc>
        <w:tc>
          <w:tcPr>
            <w:tcW w:w="4674" w:type="dxa"/>
            <w:shd w:val="clear" w:color="auto" w:fill="FF9999"/>
          </w:tcPr>
          <w:p w14:paraId="1DFD206E" w14:textId="77777777" w:rsidR="001C1A02" w:rsidRPr="008C3AAF" w:rsidRDefault="001C1A02" w:rsidP="007E0A04">
            <w:pPr>
              <w:spacing w:line="276" w:lineRule="auto"/>
              <w:jc w:val="center"/>
              <w:rPr>
                <w:rFonts w:ascii="Tahoma" w:hAnsi="Tahoma" w:cs="Tahoma"/>
                <w:b/>
                <w:bCs/>
              </w:rPr>
            </w:pPr>
            <w:r w:rsidRPr="008C3AAF">
              <w:rPr>
                <w:rFonts w:ascii="Tahoma" w:hAnsi="Tahoma" w:cs="Tahoma"/>
                <w:b/>
                <w:bCs/>
              </w:rPr>
              <w:t>Reportable</w:t>
            </w:r>
          </w:p>
        </w:tc>
      </w:tr>
      <w:tr w:rsidR="006F0E13" w:rsidRPr="00D0485C" w14:paraId="23AD5F17" w14:textId="77777777" w:rsidTr="006F0E13">
        <w:tc>
          <w:tcPr>
            <w:tcW w:w="4633" w:type="dxa"/>
            <w:shd w:val="clear" w:color="auto" w:fill="CCFF99"/>
          </w:tcPr>
          <w:p w14:paraId="2C6C1226" w14:textId="08F20A85" w:rsidR="00302E7C" w:rsidRDefault="00302E7C" w:rsidP="00302E7C">
            <w:pPr>
              <w:spacing w:line="276" w:lineRule="auto"/>
              <w:rPr>
                <w:rFonts w:ascii="Tahoma" w:hAnsi="Tahoma" w:cs="Tahoma"/>
              </w:rPr>
            </w:pPr>
            <w:r w:rsidRPr="008C3AAF">
              <w:rPr>
                <w:rFonts w:ascii="Tahoma" w:hAnsi="Tahoma" w:cs="Tahoma"/>
              </w:rPr>
              <w:t xml:space="preserve">Incidents at this level do not require reporting to the Safeguarding Team. However, </w:t>
            </w:r>
            <w:r w:rsidR="004973EC">
              <w:rPr>
                <w:rFonts w:ascii="Tahoma" w:hAnsi="Tahoma" w:cs="Tahoma"/>
              </w:rPr>
              <w:t>JUSTELLE MARKETING AND MEDIA LTD</w:t>
            </w:r>
            <w:r w:rsidRPr="008C3AAF">
              <w:rPr>
                <w:rFonts w:ascii="Tahoma" w:hAnsi="Tahoma" w:cs="Tahoma"/>
              </w:rPr>
              <w:t xml:space="preserve"> should keep a written internal record of what happened and what action was taken. </w:t>
            </w:r>
          </w:p>
          <w:p w14:paraId="490106A8" w14:textId="77777777" w:rsidR="00302E7C" w:rsidRDefault="00302E7C" w:rsidP="00302E7C">
            <w:pPr>
              <w:spacing w:line="276" w:lineRule="auto"/>
              <w:rPr>
                <w:rFonts w:ascii="Tahoma" w:hAnsi="Tahoma" w:cs="Tahoma"/>
              </w:rPr>
            </w:pPr>
          </w:p>
          <w:p w14:paraId="01BA6ADB" w14:textId="4769467A" w:rsidR="006F0E13" w:rsidRPr="00D0485C" w:rsidRDefault="00302E7C" w:rsidP="00302E7C">
            <w:pPr>
              <w:spacing w:line="276" w:lineRule="auto"/>
              <w:rPr>
                <w:rFonts w:ascii="Tahoma" w:hAnsi="Tahoma" w:cs="Tahoma"/>
              </w:rPr>
            </w:pPr>
            <w:r w:rsidRPr="008C3AAF">
              <w:rPr>
                <w:rFonts w:ascii="Tahoma" w:hAnsi="Tahoma" w:cs="Tahoma"/>
              </w:rPr>
              <w:t>Actions/outcomes may include advice, information, risk management and staff training.</w:t>
            </w:r>
          </w:p>
        </w:tc>
        <w:tc>
          <w:tcPr>
            <w:tcW w:w="4641" w:type="dxa"/>
            <w:shd w:val="clear" w:color="auto" w:fill="FFFF99"/>
          </w:tcPr>
          <w:p w14:paraId="13370036" w14:textId="77777777" w:rsidR="006F0E13" w:rsidRDefault="006F0E13" w:rsidP="006F0E13">
            <w:pPr>
              <w:spacing w:line="276" w:lineRule="auto"/>
              <w:rPr>
                <w:rFonts w:ascii="Tahoma" w:hAnsi="Tahoma" w:cs="Tahoma"/>
              </w:rPr>
            </w:pPr>
            <w:r w:rsidRPr="008C3AAF">
              <w:rPr>
                <w:rFonts w:ascii="Tahoma" w:hAnsi="Tahoma" w:cs="Tahoma"/>
              </w:rPr>
              <w:t xml:space="preserve">Incidents at this level should be discussed with the Safeguarding Team (called a Consultation). </w:t>
            </w:r>
          </w:p>
          <w:p w14:paraId="400FE505" w14:textId="77777777" w:rsidR="006F0E13" w:rsidRDefault="006F0E13" w:rsidP="006F0E13">
            <w:pPr>
              <w:spacing w:line="276" w:lineRule="auto"/>
              <w:rPr>
                <w:rFonts w:ascii="Tahoma" w:hAnsi="Tahoma" w:cs="Tahoma"/>
              </w:rPr>
            </w:pPr>
          </w:p>
          <w:p w14:paraId="45A97B23" w14:textId="7AC21B24" w:rsidR="006F0E13" w:rsidRPr="00D0485C" w:rsidRDefault="006F0E13" w:rsidP="006F0E13">
            <w:pPr>
              <w:spacing w:line="276" w:lineRule="auto"/>
              <w:rPr>
                <w:rFonts w:ascii="Tahoma" w:hAnsi="Tahoma" w:cs="Tahoma"/>
              </w:rPr>
            </w:pPr>
            <w:r w:rsidRPr="008C3AAF">
              <w:rPr>
                <w:rFonts w:ascii="Tahoma" w:hAnsi="Tahoma" w:cs="Tahoma"/>
              </w:rPr>
              <w:t xml:space="preserve">After the conversation, </w:t>
            </w:r>
            <w:r w:rsidR="004973EC">
              <w:rPr>
                <w:rFonts w:ascii="Tahoma" w:hAnsi="Tahoma" w:cs="Tahoma"/>
              </w:rPr>
              <w:t>JUSTELLE MARKETING AND MEDIA LTD</w:t>
            </w:r>
            <w:r>
              <w:rPr>
                <w:rFonts w:ascii="Tahoma" w:hAnsi="Tahoma" w:cs="Tahoma"/>
              </w:rPr>
              <w:t xml:space="preserve"> may</w:t>
            </w:r>
            <w:r w:rsidRPr="008C3AAF">
              <w:rPr>
                <w:rFonts w:ascii="Tahoma" w:hAnsi="Tahoma" w:cs="Tahoma"/>
              </w:rPr>
              <w:t xml:space="preserve"> formally report the concern.</w:t>
            </w:r>
          </w:p>
        </w:tc>
        <w:tc>
          <w:tcPr>
            <w:tcW w:w="4674" w:type="dxa"/>
            <w:shd w:val="clear" w:color="auto" w:fill="FF9999"/>
          </w:tcPr>
          <w:p w14:paraId="52D3B2DA" w14:textId="5F82E1C5" w:rsidR="006F0E13" w:rsidRDefault="006F0E13" w:rsidP="006F0E13">
            <w:pPr>
              <w:pStyle w:val="Default"/>
              <w:spacing w:line="276" w:lineRule="auto"/>
              <w:rPr>
                <w:rFonts w:ascii="Tahoma" w:hAnsi="Tahoma" w:cs="Tahoma"/>
                <w:sz w:val="22"/>
                <w:szCs w:val="22"/>
              </w:rPr>
            </w:pPr>
            <w:r w:rsidRPr="00D0485C">
              <w:rPr>
                <w:rFonts w:ascii="Tahoma" w:hAnsi="Tahoma" w:cs="Tahoma"/>
                <w:sz w:val="22"/>
                <w:szCs w:val="22"/>
              </w:rPr>
              <w:t xml:space="preserve">Incidents at this level should be reported using the online form. </w:t>
            </w:r>
          </w:p>
          <w:p w14:paraId="3B1C1F1A" w14:textId="77777777" w:rsidR="006F0E13" w:rsidRPr="00D0485C" w:rsidRDefault="006F0E13" w:rsidP="006F0E13">
            <w:pPr>
              <w:pStyle w:val="Default"/>
              <w:spacing w:line="276" w:lineRule="auto"/>
              <w:rPr>
                <w:rFonts w:ascii="Tahoma" w:hAnsi="Tahoma" w:cs="Tahoma"/>
                <w:sz w:val="22"/>
                <w:szCs w:val="22"/>
              </w:rPr>
            </w:pPr>
          </w:p>
          <w:p w14:paraId="5C4D7C7B" w14:textId="1E814032" w:rsidR="006F0E13" w:rsidRPr="00D0485C" w:rsidRDefault="006F0E13" w:rsidP="006F0E13">
            <w:pPr>
              <w:spacing w:line="276" w:lineRule="auto"/>
              <w:rPr>
                <w:rFonts w:ascii="Tahoma" w:hAnsi="Tahoma" w:cs="Tahoma"/>
              </w:rPr>
            </w:pPr>
            <w:r w:rsidRPr="00D0485C">
              <w:rPr>
                <w:rFonts w:ascii="Tahoma" w:hAnsi="Tahoma" w:cs="Tahoma"/>
              </w:rPr>
              <w:t xml:space="preserve">If there is any indication a criminal act has occurred the Police </w:t>
            </w:r>
            <w:r w:rsidRPr="00D0485C">
              <w:rPr>
                <w:rFonts w:ascii="Tahoma" w:hAnsi="Tahoma" w:cs="Tahoma"/>
                <w:b/>
                <w:bCs/>
              </w:rPr>
              <w:t xml:space="preserve">must </w:t>
            </w:r>
            <w:r w:rsidRPr="00D0485C">
              <w:rPr>
                <w:rFonts w:ascii="Tahoma" w:hAnsi="Tahoma" w:cs="Tahoma"/>
              </w:rPr>
              <w:t xml:space="preserve">be consulted. </w:t>
            </w:r>
          </w:p>
        </w:tc>
      </w:tr>
      <w:tr w:rsidR="006F0E13" w:rsidRPr="00D0485C" w14:paraId="2C3A1913" w14:textId="77777777" w:rsidTr="006F0E13">
        <w:tc>
          <w:tcPr>
            <w:tcW w:w="4633" w:type="dxa"/>
            <w:shd w:val="clear" w:color="auto" w:fill="CCFF99"/>
          </w:tcPr>
          <w:p w14:paraId="1C93FF5B" w14:textId="648A6AB0" w:rsidR="006F0E13" w:rsidRDefault="006F0E13" w:rsidP="006F0E13">
            <w:pPr>
              <w:pStyle w:val="Default"/>
              <w:numPr>
                <w:ilvl w:val="0"/>
                <w:numId w:val="8"/>
              </w:numPr>
              <w:spacing w:line="276" w:lineRule="auto"/>
              <w:rPr>
                <w:rFonts w:ascii="Tahoma" w:hAnsi="Tahoma" w:cs="Tahoma"/>
                <w:sz w:val="22"/>
                <w:szCs w:val="22"/>
              </w:rPr>
            </w:pPr>
            <w:r w:rsidRPr="00D0485C">
              <w:rPr>
                <w:rFonts w:ascii="Tahoma" w:hAnsi="Tahoma" w:cs="Tahoma"/>
                <w:sz w:val="22"/>
                <w:szCs w:val="22"/>
              </w:rPr>
              <w:t xml:space="preserve">Single incident of missing money and/or belongings where the quality of the </w:t>
            </w:r>
            <w:r w:rsidR="005168EE">
              <w:rPr>
                <w:rFonts w:ascii="Tahoma" w:hAnsi="Tahoma" w:cs="Tahoma"/>
                <w:sz w:val="22"/>
                <w:szCs w:val="22"/>
              </w:rPr>
              <w:t>individual</w:t>
            </w:r>
            <w:r w:rsidRPr="00D0485C">
              <w:rPr>
                <w:rFonts w:ascii="Tahoma" w:hAnsi="Tahoma" w:cs="Tahoma"/>
                <w:sz w:val="22"/>
                <w:szCs w:val="22"/>
              </w:rPr>
              <w:t xml:space="preserve">’s life has not been affected, little or no distress is caused </w:t>
            </w:r>
          </w:p>
          <w:p w14:paraId="3612BECF" w14:textId="7985540F" w:rsidR="006F0E13" w:rsidRPr="00D0485C" w:rsidRDefault="005168EE" w:rsidP="005168EE">
            <w:pPr>
              <w:pStyle w:val="Default"/>
              <w:numPr>
                <w:ilvl w:val="0"/>
                <w:numId w:val="8"/>
              </w:numPr>
              <w:spacing w:line="276" w:lineRule="auto"/>
              <w:rPr>
                <w:rFonts w:ascii="Tahoma" w:hAnsi="Tahoma" w:cs="Tahoma"/>
                <w:sz w:val="22"/>
                <w:szCs w:val="22"/>
              </w:rPr>
            </w:pPr>
            <w:r>
              <w:rPr>
                <w:rFonts w:ascii="Tahoma" w:hAnsi="Tahoma" w:cs="Tahoma"/>
                <w:sz w:val="22"/>
                <w:szCs w:val="22"/>
              </w:rPr>
              <w:t xml:space="preserve">Individual </w:t>
            </w:r>
            <w:r w:rsidR="006F0E13" w:rsidRPr="00D0485C">
              <w:rPr>
                <w:rFonts w:ascii="Tahoma" w:hAnsi="Tahoma" w:cs="Tahoma"/>
                <w:sz w:val="22"/>
                <w:szCs w:val="22"/>
              </w:rPr>
              <w:t xml:space="preserve">not involved in a decision about how their money is spent or kept safe </w:t>
            </w:r>
          </w:p>
        </w:tc>
        <w:tc>
          <w:tcPr>
            <w:tcW w:w="4641" w:type="dxa"/>
            <w:shd w:val="clear" w:color="auto" w:fill="FFFF99"/>
          </w:tcPr>
          <w:p w14:paraId="1B16B673" w14:textId="271C5081" w:rsidR="006F0E13" w:rsidRDefault="005168EE" w:rsidP="006F0E13">
            <w:pPr>
              <w:pStyle w:val="Default"/>
              <w:numPr>
                <w:ilvl w:val="0"/>
                <w:numId w:val="8"/>
              </w:numPr>
              <w:spacing w:line="276" w:lineRule="auto"/>
              <w:rPr>
                <w:rFonts w:ascii="Tahoma" w:hAnsi="Tahoma" w:cs="Tahoma"/>
                <w:sz w:val="22"/>
                <w:szCs w:val="22"/>
              </w:rPr>
            </w:pPr>
            <w:r>
              <w:rPr>
                <w:rFonts w:ascii="Tahoma" w:hAnsi="Tahoma" w:cs="Tahoma"/>
                <w:sz w:val="22"/>
                <w:szCs w:val="22"/>
              </w:rPr>
              <w:t>Individuals</w:t>
            </w:r>
            <w:r w:rsidRPr="00D0485C">
              <w:rPr>
                <w:rFonts w:ascii="Tahoma" w:hAnsi="Tahoma" w:cs="Tahoma"/>
                <w:sz w:val="22"/>
                <w:szCs w:val="22"/>
              </w:rPr>
              <w:t>’</w:t>
            </w:r>
            <w:r w:rsidR="006F0E13" w:rsidRPr="00D0485C">
              <w:rPr>
                <w:rFonts w:ascii="Tahoma" w:hAnsi="Tahoma" w:cs="Tahoma"/>
                <w:sz w:val="22"/>
                <w:szCs w:val="22"/>
              </w:rPr>
              <w:t xml:space="preserve"> monies kept in a joint bank account – unclear arrangements for equitable sharing of interest </w:t>
            </w:r>
          </w:p>
          <w:p w14:paraId="5186710B" w14:textId="77777777" w:rsidR="006F0E13" w:rsidRDefault="006F0E13" w:rsidP="006F0E13">
            <w:pPr>
              <w:pStyle w:val="Default"/>
              <w:numPr>
                <w:ilvl w:val="0"/>
                <w:numId w:val="8"/>
              </w:numPr>
              <w:spacing w:line="276" w:lineRule="auto"/>
              <w:rPr>
                <w:rFonts w:ascii="Tahoma" w:hAnsi="Tahoma" w:cs="Tahoma"/>
                <w:sz w:val="22"/>
                <w:szCs w:val="22"/>
              </w:rPr>
            </w:pPr>
            <w:r w:rsidRPr="00D0485C">
              <w:rPr>
                <w:rFonts w:ascii="Tahoma" w:hAnsi="Tahoma" w:cs="Tahoma"/>
                <w:sz w:val="22"/>
                <w:szCs w:val="22"/>
              </w:rPr>
              <w:t xml:space="preserve">High levels of anti-social behaviour reported </w:t>
            </w:r>
          </w:p>
          <w:p w14:paraId="671CBE5B" w14:textId="43318AD0" w:rsidR="006F0E13" w:rsidRDefault="005168EE" w:rsidP="006F0E13">
            <w:pPr>
              <w:pStyle w:val="Default"/>
              <w:numPr>
                <w:ilvl w:val="0"/>
                <w:numId w:val="8"/>
              </w:numPr>
              <w:spacing w:line="276" w:lineRule="auto"/>
              <w:rPr>
                <w:rFonts w:ascii="Tahoma" w:hAnsi="Tahoma" w:cs="Tahoma"/>
                <w:sz w:val="22"/>
                <w:szCs w:val="22"/>
              </w:rPr>
            </w:pPr>
            <w:r>
              <w:rPr>
                <w:rFonts w:ascii="Tahoma" w:hAnsi="Tahoma" w:cs="Tahoma"/>
                <w:sz w:val="22"/>
                <w:szCs w:val="22"/>
              </w:rPr>
              <w:t>Individual</w:t>
            </w:r>
            <w:r w:rsidR="006F0E13" w:rsidRPr="00D0485C">
              <w:rPr>
                <w:rFonts w:ascii="Tahoma" w:hAnsi="Tahoma" w:cs="Tahoma"/>
                <w:sz w:val="22"/>
                <w:szCs w:val="22"/>
              </w:rPr>
              <w:t xml:space="preserve"> falling behind on rent payments </w:t>
            </w:r>
          </w:p>
          <w:p w14:paraId="25A2AF45" w14:textId="2FCCC10F" w:rsidR="006F0E13" w:rsidRDefault="005168EE" w:rsidP="006F0E13">
            <w:pPr>
              <w:pStyle w:val="Default"/>
              <w:numPr>
                <w:ilvl w:val="0"/>
                <w:numId w:val="8"/>
              </w:numPr>
              <w:spacing w:line="276" w:lineRule="auto"/>
              <w:rPr>
                <w:rFonts w:ascii="Tahoma" w:hAnsi="Tahoma" w:cs="Tahoma"/>
                <w:sz w:val="22"/>
                <w:szCs w:val="22"/>
              </w:rPr>
            </w:pPr>
            <w:r>
              <w:rPr>
                <w:rFonts w:ascii="Tahoma" w:hAnsi="Tahoma" w:cs="Tahoma"/>
                <w:sz w:val="22"/>
                <w:szCs w:val="22"/>
              </w:rPr>
              <w:t>Individual</w:t>
            </w:r>
            <w:r w:rsidR="006F0E13" w:rsidRPr="00D0485C">
              <w:rPr>
                <w:rFonts w:ascii="Tahoma" w:hAnsi="Tahoma" w:cs="Tahoma"/>
                <w:sz w:val="22"/>
                <w:szCs w:val="22"/>
              </w:rPr>
              <w:t xml:space="preserve"> deemed to be ‘failing to engage’ with professionals </w:t>
            </w:r>
          </w:p>
          <w:p w14:paraId="2238E659" w14:textId="4DA3509C" w:rsidR="006F0E13" w:rsidRDefault="006F0E13" w:rsidP="006F0E13">
            <w:pPr>
              <w:pStyle w:val="Default"/>
              <w:numPr>
                <w:ilvl w:val="0"/>
                <w:numId w:val="8"/>
              </w:numPr>
              <w:spacing w:line="276" w:lineRule="auto"/>
              <w:rPr>
                <w:rFonts w:ascii="Tahoma" w:hAnsi="Tahoma" w:cs="Tahoma"/>
                <w:sz w:val="22"/>
                <w:szCs w:val="22"/>
              </w:rPr>
            </w:pPr>
            <w:r w:rsidRPr="00D0485C">
              <w:rPr>
                <w:rFonts w:ascii="Tahoma" w:hAnsi="Tahoma" w:cs="Tahoma"/>
                <w:sz w:val="22"/>
                <w:szCs w:val="22"/>
              </w:rPr>
              <w:t xml:space="preserve">General deterioration in </w:t>
            </w:r>
            <w:proofErr w:type="gramStart"/>
            <w:r w:rsidR="005168EE">
              <w:rPr>
                <w:rFonts w:ascii="Tahoma" w:hAnsi="Tahoma" w:cs="Tahoma"/>
                <w:sz w:val="22"/>
                <w:szCs w:val="22"/>
              </w:rPr>
              <w:t>individuals</w:t>
            </w:r>
            <w:proofErr w:type="gramEnd"/>
            <w:r w:rsidRPr="00D0485C">
              <w:rPr>
                <w:rFonts w:ascii="Tahoma" w:hAnsi="Tahoma" w:cs="Tahoma"/>
                <w:sz w:val="22"/>
                <w:szCs w:val="22"/>
              </w:rPr>
              <w:t xml:space="preserve"> health and wellbeing </w:t>
            </w:r>
          </w:p>
          <w:p w14:paraId="2044A903" w14:textId="0D585F6B" w:rsidR="006F0E13" w:rsidRPr="00D0485C" w:rsidRDefault="006F0E13" w:rsidP="005168EE">
            <w:pPr>
              <w:pStyle w:val="Default"/>
              <w:spacing w:line="276" w:lineRule="auto"/>
              <w:ind w:left="720"/>
              <w:rPr>
                <w:rFonts w:ascii="Tahoma" w:hAnsi="Tahoma" w:cs="Tahoma"/>
                <w:sz w:val="22"/>
                <w:szCs w:val="22"/>
              </w:rPr>
            </w:pPr>
          </w:p>
        </w:tc>
        <w:tc>
          <w:tcPr>
            <w:tcW w:w="4674" w:type="dxa"/>
            <w:shd w:val="clear" w:color="auto" w:fill="FF9999"/>
          </w:tcPr>
          <w:p w14:paraId="3C4E345F" w14:textId="77777777" w:rsidR="006F0E13" w:rsidRDefault="006F0E13" w:rsidP="006F0E13">
            <w:pPr>
              <w:pStyle w:val="Default"/>
              <w:numPr>
                <w:ilvl w:val="0"/>
                <w:numId w:val="8"/>
              </w:numPr>
              <w:spacing w:line="276" w:lineRule="auto"/>
              <w:rPr>
                <w:rFonts w:ascii="Tahoma" w:hAnsi="Tahoma" w:cs="Tahoma"/>
                <w:sz w:val="22"/>
                <w:szCs w:val="22"/>
              </w:rPr>
            </w:pPr>
            <w:r w:rsidRPr="00D0485C">
              <w:rPr>
                <w:rFonts w:ascii="Tahoma" w:hAnsi="Tahoma" w:cs="Tahoma"/>
                <w:sz w:val="22"/>
                <w:szCs w:val="22"/>
              </w:rPr>
              <w:t xml:space="preserve">Suspected fraud/exploitation relating to benefits, income, property or will, including ‘cuckooing’ </w:t>
            </w:r>
          </w:p>
          <w:p w14:paraId="22FF635C" w14:textId="0D1B4E28" w:rsidR="006F0E13" w:rsidRDefault="005168EE" w:rsidP="006F0E13">
            <w:pPr>
              <w:pStyle w:val="Default"/>
              <w:numPr>
                <w:ilvl w:val="0"/>
                <w:numId w:val="8"/>
              </w:numPr>
              <w:spacing w:line="276" w:lineRule="auto"/>
              <w:rPr>
                <w:rFonts w:ascii="Tahoma" w:hAnsi="Tahoma" w:cs="Tahoma"/>
                <w:sz w:val="22"/>
                <w:szCs w:val="22"/>
              </w:rPr>
            </w:pPr>
            <w:r>
              <w:rPr>
                <w:rFonts w:ascii="Tahoma" w:hAnsi="Tahoma" w:cs="Tahoma"/>
                <w:sz w:val="22"/>
                <w:szCs w:val="22"/>
              </w:rPr>
              <w:t xml:space="preserve">Individual </w:t>
            </w:r>
            <w:r w:rsidR="006F0E13" w:rsidRPr="00D0485C">
              <w:rPr>
                <w:rFonts w:ascii="Tahoma" w:hAnsi="Tahoma" w:cs="Tahoma"/>
                <w:sz w:val="22"/>
                <w:szCs w:val="22"/>
              </w:rPr>
              <w:t xml:space="preserve">denied access to his/her own funds or possessions </w:t>
            </w:r>
          </w:p>
          <w:p w14:paraId="29506076" w14:textId="77777777" w:rsidR="006F0E13" w:rsidRDefault="006F0E13" w:rsidP="006F0E13">
            <w:pPr>
              <w:pStyle w:val="Default"/>
              <w:numPr>
                <w:ilvl w:val="0"/>
                <w:numId w:val="8"/>
              </w:numPr>
              <w:spacing w:line="276" w:lineRule="auto"/>
              <w:rPr>
                <w:rFonts w:ascii="Tahoma" w:hAnsi="Tahoma" w:cs="Tahoma"/>
                <w:sz w:val="22"/>
                <w:szCs w:val="22"/>
              </w:rPr>
            </w:pPr>
            <w:r w:rsidRPr="00D0485C">
              <w:rPr>
                <w:rFonts w:ascii="Tahoma" w:hAnsi="Tahoma" w:cs="Tahoma"/>
                <w:sz w:val="22"/>
                <w:szCs w:val="22"/>
              </w:rPr>
              <w:t xml:space="preserve">Misuse/misappropriation of property, possessions or benefits by a person in a position of trust or control. To include misusing loyalty cards </w:t>
            </w:r>
          </w:p>
          <w:p w14:paraId="2F7B9DF1" w14:textId="1C5E7DB4" w:rsidR="006F0E13" w:rsidRDefault="006F0E13" w:rsidP="006F0E13">
            <w:pPr>
              <w:pStyle w:val="Default"/>
              <w:numPr>
                <w:ilvl w:val="0"/>
                <w:numId w:val="8"/>
              </w:numPr>
              <w:spacing w:line="276" w:lineRule="auto"/>
              <w:rPr>
                <w:rFonts w:ascii="Tahoma" w:hAnsi="Tahoma" w:cs="Tahoma"/>
                <w:sz w:val="22"/>
                <w:szCs w:val="22"/>
              </w:rPr>
            </w:pPr>
            <w:r w:rsidRPr="00D0485C">
              <w:rPr>
                <w:rFonts w:ascii="Tahoma" w:hAnsi="Tahoma" w:cs="Tahoma"/>
                <w:sz w:val="22"/>
                <w:szCs w:val="22"/>
              </w:rPr>
              <w:t xml:space="preserve">Personal finances removed from </w:t>
            </w:r>
            <w:r w:rsidR="005168EE">
              <w:rPr>
                <w:rFonts w:ascii="Tahoma" w:hAnsi="Tahoma" w:cs="Tahoma"/>
                <w:sz w:val="22"/>
                <w:szCs w:val="22"/>
              </w:rPr>
              <w:t>individual</w:t>
            </w:r>
            <w:r w:rsidRPr="00D0485C">
              <w:rPr>
                <w:rFonts w:ascii="Tahoma" w:hAnsi="Tahoma" w:cs="Tahoma"/>
                <w:sz w:val="22"/>
                <w:szCs w:val="22"/>
              </w:rPr>
              <w:t xml:space="preserve">’s control </w:t>
            </w:r>
          </w:p>
          <w:p w14:paraId="38CD04B3" w14:textId="1E500FD8" w:rsidR="006F0E13" w:rsidRPr="00D0485C" w:rsidRDefault="00903F8A" w:rsidP="006F0E13">
            <w:pPr>
              <w:pStyle w:val="Default"/>
              <w:numPr>
                <w:ilvl w:val="0"/>
                <w:numId w:val="8"/>
              </w:numPr>
              <w:spacing w:line="276" w:lineRule="auto"/>
              <w:rPr>
                <w:rFonts w:ascii="Tahoma" w:hAnsi="Tahoma" w:cs="Tahoma"/>
                <w:sz w:val="22"/>
                <w:szCs w:val="22"/>
              </w:rPr>
            </w:pPr>
            <w:r>
              <w:rPr>
                <w:rFonts w:ascii="Tahoma" w:hAnsi="Tahoma" w:cs="Tahoma"/>
                <w:sz w:val="22"/>
                <w:szCs w:val="22"/>
              </w:rPr>
              <w:t>Individual</w:t>
            </w:r>
            <w:r w:rsidR="006F0E13" w:rsidRPr="00D0485C">
              <w:rPr>
                <w:rFonts w:ascii="Tahoma" w:hAnsi="Tahoma" w:cs="Tahoma"/>
                <w:sz w:val="22"/>
                <w:szCs w:val="22"/>
              </w:rPr>
              <w:t xml:space="preserve"> coerced or misled into giving over money or property </w:t>
            </w:r>
          </w:p>
        </w:tc>
      </w:tr>
    </w:tbl>
    <w:p w14:paraId="5B0B6A06" w14:textId="59D895FE" w:rsidR="001C1A02" w:rsidRDefault="001C1A02" w:rsidP="008C3AAF">
      <w:pPr>
        <w:rPr>
          <w:rFonts w:ascii="Tahoma" w:hAnsi="Tahoma" w:cs="Tahoma"/>
        </w:rPr>
      </w:pPr>
    </w:p>
    <w:p w14:paraId="76A15740" w14:textId="676F370F" w:rsidR="001C1A02" w:rsidRDefault="001C1A02" w:rsidP="008C3AAF">
      <w:pPr>
        <w:rPr>
          <w:rFonts w:ascii="Tahoma" w:hAnsi="Tahoma" w:cs="Tahoma"/>
        </w:rPr>
      </w:pPr>
    </w:p>
    <w:p w14:paraId="30A02273" w14:textId="77777777" w:rsidR="005168EE" w:rsidRDefault="005168EE" w:rsidP="008C3AAF">
      <w:pPr>
        <w:rPr>
          <w:rFonts w:ascii="Tahoma" w:hAnsi="Tahoma" w:cs="Tahoma"/>
        </w:rPr>
      </w:pPr>
    </w:p>
    <w:tbl>
      <w:tblPr>
        <w:tblStyle w:val="TableGrid"/>
        <w:tblW w:w="0" w:type="auto"/>
        <w:tblLook w:val="04A0" w:firstRow="1" w:lastRow="0" w:firstColumn="1" w:lastColumn="0" w:noHBand="0" w:noVBand="1"/>
      </w:tblPr>
      <w:tblGrid>
        <w:gridCol w:w="4613"/>
        <w:gridCol w:w="4659"/>
        <w:gridCol w:w="4676"/>
      </w:tblGrid>
      <w:tr w:rsidR="001C1A02" w14:paraId="0387421A" w14:textId="77777777" w:rsidTr="006F0E13">
        <w:tc>
          <w:tcPr>
            <w:tcW w:w="13948" w:type="dxa"/>
            <w:gridSpan w:val="3"/>
            <w:shd w:val="clear" w:color="auto" w:fill="D9D9D9" w:themeFill="background1" w:themeFillShade="D9"/>
          </w:tcPr>
          <w:p w14:paraId="109D7467" w14:textId="085D3F3D" w:rsidR="001C1A02" w:rsidRPr="006B5972" w:rsidRDefault="0024309E" w:rsidP="007E0A04">
            <w:pPr>
              <w:pStyle w:val="Heading1"/>
              <w:spacing w:before="0"/>
              <w:jc w:val="center"/>
              <w:rPr>
                <w:rFonts w:ascii="Tahoma" w:hAnsi="Tahoma" w:cs="Tahoma"/>
                <w:b/>
                <w:bCs/>
                <w:color w:val="000000" w:themeColor="text1"/>
                <w:sz w:val="22"/>
                <w:szCs w:val="22"/>
              </w:rPr>
            </w:pPr>
            <w:bookmarkStart w:id="14" w:name="_Toc102469931"/>
            <w:bookmarkStart w:id="15" w:name="_Toc132822476"/>
            <w:r>
              <w:rPr>
                <w:rFonts w:ascii="Tahoma" w:hAnsi="Tahoma" w:cs="Tahoma"/>
                <w:b/>
                <w:bCs/>
                <w:color w:val="000000" w:themeColor="text1"/>
                <w:sz w:val="28"/>
                <w:szCs w:val="28"/>
              </w:rPr>
              <w:t>Modern Slavery</w:t>
            </w:r>
            <w:bookmarkEnd w:id="14"/>
            <w:bookmarkEnd w:id="15"/>
          </w:p>
        </w:tc>
      </w:tr>
      <w:tr w:rsidR="001C1A02" w14:paraId="46A2CEAC" w14:textId="77777777" w:rsidTr="006F0E13">
        <w:tc>
          <w:tcPr>
            <w:tcW w:w="13948" w:type="dxa"/>
            <w:gridSpan w:val="3"/>
            <w:shd w:val="clear" w:color="auto" w:fill="D9D9D9" w:themeFill="background1" w:themeFillShade="D9"/>
          </w:tcPr>
          <w:p w14:paraId="76FF9923" w14:textId="61053532" w:rsidR="001C1A02" w:rsidRPr="008C3AAF" w:rsidRDefault="0024309E" w:rsidP="007E0A04">
            <w:pPr>
              <w:spacing w:line="276" w:lineRule="auto"/>
              <w:jc w:val="center"/>
              <w:rPr>
                <w:rFonts w:ascii="Tahoma" w:hAnsi="Tahoma" w:cs="Tahoma"/>
                <w:b/>
                <w:bCs/>
              </w:rPr>
            </w:pPr>
            <w:r w:rsidRPr="0024309E">
              <w:rPr>
                <w:rFonts w:ascii="Tahoma" w:hAnsi="Tahoma" w:cs="Tahoma"/>
                <w:b/>
                <w:bCs/>
              </w:rPr>
              <w:t xml:space="preserve">This is holding a person in a position of </w:t>
            </w:r>
            <w:proofErr w:type="gramStart"/>
            <w:r w:rsidRPr="0024309E">
              <w:rPr>
                <w:rFonts w:ascii="Tahoma" w:hAnsi="Tahoma" w:cs="Tahoma"/>
                <w:b/>
                <w:bCs/>
              </w:rPr>
              <w:t>slavery ,</w:t>
            </w:r>
            <w:proofErr w:type="gramEnd"/>
            <w:r w:rsidRPr="0024309E">
              <w:rPr>
                <w:rFonts w:ascii="Tahoma" w:hAnsi="Tahoma" w:cs="Tahoma"/>
                <w:b/>
                <w:bCs/>
              </w:rPr>
              <w:t xml:space="preserve"> forced servitude, or compulsory labour, or facilitating their travel with the intention of exploiting them soon after</w:t>
            </w:r>
          </w:p>
        </w:tc>
      </w:tr>
      <w:tr w:rsidR="001C1A02" w:rsidRPr="008C3AAF" w14:paraId="7CB84AEC" w14:textId="77777777" w:rsidTr="006F0E13">
        <w:tc>
          <w:tcPr>
            <w:tcW w:w="4613" w:type="dxa"/>
            <w:shd w:val="clear" w:color="auto" w:fill="CCFF99"/>
          </w:tcPr>
          <w:p w14:paraId="6EDF792B" w14:textId="77777777" w:rsidR="001C1A02" w:rsidRPr="008C3AAF" w:rsidRDefault="001C1A02" w:rsidP="007E0A04">
            <w:pPr>
              <w:spacing w:line="276" w:lineRule="auto"/>
              <w:jc w:val="center"/>
              <w:rPr>
                <w:rFonts w:ascii="Tahoma" w:hAnsi="Tahoma" w:cs="Tahoma"/>
                <w:b/>
                <w:bCs/>
              </w:rPr>
            </w:pPr>
            <w:r w:rsidRPr="008C3AAF">
              <w:rPr>
                <w:rFonts w:ascii="Tahoma" w:hAnsi="Tahoma" w:cs="Tahoma"/>
                <w:b/>
                <w:bCs/>
              </w:rPr>
              <w:t>Non-reportable</w:t>
            </w:r>
          </w:p>
        </w:tc>
        <w:tc>
          <w:tcPr>
            <w:tcW w:w="4659" w:type="dxa"/>
            <w:shd w:val="clear" w:color="auto" w:fill="FFFF99"/>
          </w:tcPr>
          <w:p w14:paraId="0E385AEA" w14:textId="77777777" w:rsidR="001C1A02" w:rsidRPr="008C3AAF" w:rsidRDefault="001C1A02" w:rsidP="007E0A04">
            <w:pPr>
              <w:spacing w:line="276" w:lineRule="auto"/>
              <w:jc w:val="center"/>
              <w:rPr>
                <w:rFonts w:ascii="Tahoma" w:hAnsi="Tahoma" w:cs="Tahoma"/>
                <w:b/>
                <w:bCs/>
              </w:rPr>
            </w:pPr>
            <w:r w:rsidRPr="008C3AAF">
              <w:rPr>
                <w:rFonts w:ascii="Tahoma" w:hAnsi="Tahoma" w:cs="Tahoma"/>
                <w:b/>
                <w:bCs/>
              </w:rPr>
              <w:t>Requires Consultation</w:t>
            </w:r>
          </w:p>
        </w:tc>
        <w:tc>
          <w:tcPr>
            <w:tcW w:w="4676" w:type="dxa"/>
            <w:shd w:val="clear" w:color="auto" w:fill="FF9999"/>
          </w:tcPr>
          <w:p w14:paraId="230472E4" w14:textId="77777777" w:rsidR="001C1A02" w:rsidRPr="008C3AAF" w:rsidRDefault="001C1A02" w:rsidP="007E0A04">
            <w:pPr>
              <w:spacing w:line="276" w:lineRule="auto"/>
              <w:jc w:val="center"/>
              <w:rPr>
                <w:rFonts w:ascii="Tahoma" w:hAnsi="Tahoma" w:cs="Tahoma"/>
                <w:b/>
                <w:bCs/>
              </w:rPr>
            </w:pPr>
            <w:r w:rsidRPr="008C3AAF">
              <w:rPr>
                <w:rFonts w:ascii="Tahoma" w:hAnsi="Tahoma" w:cs="Tahoma"/>
                <w:b/>
                <w:bCs/>
              </w:rPr>
              <w:t>Reportable</w:t>
            </w:r>
          </w:p>
        </w:tc>
      </w:tr>
      <w:tr w:rsidR="006F0E13" w:rsidRPr="0024309E" w14:paraId="6494281D" w14:textId="77777777" w:rsidTr="006F0E13">
        <w:tc>
          <w:tcPr>
            <w:tcW w:w="4613" w:type="dxa"/>
            <w:shd w:val="clear" w:color="auto" w:fill="CCFF99"/>
          </w:tcPr>
          <w:p w14:paraId="1B7BE746" w14:textId="7EA7DC18" w:rsidR="00302E7C" w:rsidRDefault="00302E7C" w:rsidP="00302E7C">
            <w:pPr>
              <w:spacing w:line="276" w:lineRule="auto"/>
              <w:rPr>
                <w:rFonts w:ascii="Tahoma" w:hAnsi="Tahoma" w:cs="Tahoma"/>
              </w:rPr>
            </w:pPr>
            <w:r w:rsidRPr="008C3AAF">
              <w:rPr>
                <w:rFonts w:ascii="Tahoma" w:hAnsi="Tahoma" w:cs="Tahoma"/>
              </w:rPr>
              <w:t xml:space="preserve">Incidents at this level do not require reporting to the Safeguarding Team. However, </w:t>
            </w:r>
            <w:r w:rsidR="004973EC">
              <w:rPr>
                <w:rFonts w:ascii="Tahoma" w:hAnsi="Tahoma" w:cs="Tahoma"/>
              </w:rPr>
              <w:t>JUSTELLE MARKETING AND MEDIA LTD</w:t>
            </w:r>
            <w:r w:rsidRPr="008C3AAF">
              <w:rPr>
                <w:rFonts w:ascii="Tahoma" w:hAnsi="Tahoma" w:cs="Tahoma"/>
              </w:rPr>
              <w:t xml:space="preserve"> should keep a written internal record of what happened and what action was taken. </w:t>
            </w:r>
          </w:p>
          <w:p w14:paraId="7B641B9A" w14:textId="77777777" w:rsidR="00302E7C" w:rsidRDefault="00302E7C" w:rsidP="00302E7C">
            <w:pPr>
              <w:spacing w:line="276" w:lineRule="auto"/>
              <w:rPr>
                <w:rFonts w:ascii="Tahoma" w:hAnsi="Tahoma" w:cs="Tahoma"/>
              </w:rPr>
            </w:pPr>
          </w:p>
          <w:p w14:paraId="71FF6C17" w14:textId="4A83E578" w:rsidR="006F0E13" w:rsidRPr="0024309E" w:rsidRDefault="00302E7C" w:rsidP="00302E7C">
            <w:pPr>
              <w:spacing w:line="276" w:lineRule="auto"/>
              <w:rPr>
                <w:rFonts w:ascii="Tahoma" w:hAnsi="Tahoma" w:cs="Tahoma"/>
              </w:rPr>
            </w:pPr>
            <w:r w:rsidRPr="008C3AAF">
              <w:rPr>
                <w:rFonts w:ascii="Tahoma" w:hAnsi="Tahoma" w:cs="Tahoma"/>
              </w:rPr>
              <w:t>Actions/outcomes may include advice, information, risk management and staff training.</w:t>
            </w:r>
          </w:p>
        </w:tc>
        <w:tc>
          <w:tcPr>
            <w:tcW w:w="4659" w:type="dxa"/>
            <w:shd w:val="clear" w:color="auto" w:fill="FFFF99"/>
          </w:tcPr>
          <w:p w14:paraId="5217F5C4" w14:textId="77777777" w:rsidR="006F0E13" w:rsidRDefault="006F0E13" w:rsidP="006F0E13">
            <w:pPr>
              <w:spacing w:line="276" w:lineRule="auto"/>
              <w:rPr>
                <w:rFonts w:ascii="Tahoma" w:hAnsi="Tahoma" w:cs="Tahoma"/>
              </w:rPr>
            </w:pPr>
            <w:r w:rsidRPr="008C3AAF">
              <w:rPr>
                <w:rFonts w:ascii="Tahoma" w:hAnsi="Tahoma" w:cs="Tahoma"/>
              </w:rPr>
              <w:t xml:space="preserve">Incidents at this level should be discussed with the Safeguarding Team (called a Consultation). </w:t>
            </w:r>
          </w:p>
          <w:p w14:paraId="7C3C5490" w14:textId="77777777" w:rsidR="006F0E13" w:rsidRDefault="006F0E13" w:rsidP="006F0E13">
            <w:pPr>
              <w:spacing w:line="276" w:lineRule="auto"/>
              <w:rPr>
                <w:rFonts w:ascii="Tahoma" w:hAnsi="Tahoma" w:cs="Tahoma"/>
              </w:rPr>
            </w:pPr>
          </w:p>
          <w:p w14:paraId="27917496" w14:textId="67A09EB1" w:rsidR="006F0E13" w:rsidRPr="0024309E" w:rsidRDefault="006F0E13" w:rsidP="006F0E13">
            <w:pPr>
              <w:spacing w:line="276" w:lineRule="auto"/>
              <w:rPr>
                <w:rFonts w:ascii="Tahoma" w:hAnsi="Tahoma" w:cs="Tahoma"/>
              </w:rPr>
            </w:pPr>
            <w:r w:rsidRPr="008C3AAF">
              <w:rPr>
                <w:rFonts w:ascii="Tahoma" w:hAnsi="Tahoma" w:cs="Tahoma"/>
              </w:rPr>
              <w:t xml:space="preserve">After the conversation, </w:t>
            </w:r>
            <w:r w:rsidR="004973EC">
              <w:rPr>
                <w:rFonts w:ascii="Tahoma" w:hAnsi="Tahoma" w:cs="Tahoma"/>
              </w:rPr>
              <w:t>JUSTELLE MARKETING AND MEDIA LTD</w:t>
            </w:r>
            <w:r>
              <w:rPr>
                <w:rFonts w:ascii="Tahoma" w:hAnsi="Tahoma" w:cs="Tahoma"/>
              </w:rPr>
              <w:t xml:space="preserve"> may</w:t>
            </w:r>
            <w:r w:rsidRPr="008C3AAF">
              <w:rPr>
                <w:rFonts w:ascii="Tahoma" w:hAnsi="Tahoma" w:cs="Tahoma"/>
              </w:rPr>
              <w:t xml:space="preserve"> formally report the concern.</w:t>
            </w:r>
          </w:p>
        </w:tc>
        <w:tc>
          <w:tcPr>
            <w:tcW w:w="4676" w:type="dxa"/>
            <w:shd w:val="clear" w:color="auto" w:fill="FF9999"/>
          </w:tcPr>
          <w:p w14:paraId="3247C75E" w14:textId="28CEEC74" w:rsidR="006F0E13" w:rsidRDefault="006F0E13" w:rsidP="006F0E13">
            <w:pPr>
              <w:pStyle w:val="Default"/>
              <w:spacing w:line="276" w:lineRule="auto"/>
              <w:rPr>
                <w:rFonts w:ascii="Tahoma" w:hAnsi="Tahoma" w:cs="Tahoma"/>
                <w:sz w:val="22"/>
                <w:szCs w:val="22"/>
              </w:rPr>
            </w:pPr>
            <w:r w:rsidRPr="0024309E">
              <w:rPr>
                <w:rFonts w:ascii="Tahoma" w:hAnsi="Tahoma" w:cs="Tahoma"/>
                <w:sz w:val="22"/>
                <w:szCs w:val="22"/>
              </w:rPr>
              <w:t xml:space="preserve">Incidents at this level should be reported using the online form. </w:t>
            </w:r>
          </w:p>
          <w:p w14:paraId="2551E613" w14:textId="77777777" w:rsidR="006F0E13" w:rsidRPr="0024309E" w:rsidRDefault="006F0E13" w:rsidP="006F0E13">
            <w:pPr>
              <w:pStyle w:val="Default"/>
              <w:spacing w:line="276" w:lineRule="auto"/>
              <w:rPr>
                <w:rFonts w:ascii="Tahoma" w:hAnsi="Tahoma" w:cs="Tahoma"/>
                <w:sz w:val="22"/>
                <w:szCs w:val="22"/>
              </w:rPr>
            </w:pPr>
          </w:p>
          <w:p w14:paraId="6EEBBBE5" w14:textId="06B83226" w:rsidR="006F0E13" w:rsidRPr="0024309E" w:rsidRDefault="006F0E13" w:rsidP="006F0E13">
            <w:pPr>
              <w:spacing w:line="276" w:lineRule="auto"/>
              <w:rPr>
                <w:rFonts w:ascii="Tahoma" w:hAnsi="Tahoma" w:cs="Tahoma"/>
              </w:rPr>
            </w:pPr>
            <w:r w:rsidRPr="0024309E">
              <w:rPr>
                <w:rFonts w:ascii="Tahoma" w:hAnsi="Tahoma" w:cs="Tahoma"/>
              </w:rPr>
              <w:t xml:space="preserve">If there is any indication a criminal act has occurred the Police </w:t>
            </w:r>
            <w:r w:rsidRPr="0024309E">
              <w:rPr>
                <w:rFonts w:ascii="Tahoma" w:hAnsi="Tahoma" w:cs="Tahoma"/>
                <w:b/>
                <w:bCs/>
              </w:rPr>
              <w:t xml:space="preserve">must </w:t>
            </w:r>
            <w:r w:rsidRPr="0024309E">
              <w:rPr>
                <w:rFonts w:ascii="Tahoma" w:hAnsi="Tahoma" w:cs="Tahoma"/>
              </w:rPr>
              <w:t xml:space="preserve">be consulted. </w:t>
            </w:r>
          </w:p>
        </w:tc>
      </w:tr>
      <w:tr w:rsidR="006F0E13" w:rsidRPr="0024309E" w14:paraId="1F29F995" w14:textId="77777777" w:rsidTr="006F0E13">
        <w:tc>
          <w:tcPr>
            <w:tcW w:w="4613" w:type="dxa"/>
            <w:shd w:val="clear" w:color="auto" w:fill="CCFF99"/>
          </w:tcPr>
          <w:p w14:paraId="3217C4F3" w14:textId="77777777" w:rsidR="006F0E13" w:rsidRDefault="006F0E13" w:rsidP="006F0E13">
            <w:pPr>
              <w:pStyle w:val="Default"/>
              <w:spacing w:line="276" w:lineRule="auto"/>
              <w:jc w:val="center"/>
              <w:rPr>
                <w:rFonts w:ascii="Tahoma" w:hAnsi="Tahoma" w:cs="Tahoma"/>
                <w:sz w:val="22"/>
                <w:szCs w:val="22"/>
              </w:rPr>
            </w:pPr>
          </w:p>
          <w:p w14:paraId="64B19381" w14:textId="77777777" w:rsidR="006F0E13" w:rsidRDefault="006F0E13" w:rsidP="006F0E13">
            <w:pPr>
              <w:pStyle w:val="Default"/>
              <w:spacing w:line="276" w:lineRule="auto"/>
              <w:jc w:val="center"/>
              <w:rPr>
                <w:rFonts w:ascii="Tahoma" w:hAnsi="Tahoma" w:cs="Tahoma"/>
                <w:sz w:val="22"/>
                <w:szCs w:val="22"/>
              </w:rPr>
            </w:pPr>
          </w:p>
          <w:p w14:paraId="166000DF" w14:textId="77777777" w:rsidR="006F0E13" w:rsidRDefault="006F0E13" w:rsidP="006F0E13">
            <w:pPr>
              <w:pStyle w:val="Default"/>
              <w:spacing w:line="276" w:lineRule="auto"/>
              <w:jc w:val="center"/>
              <w:rPr>
                <w:rFonts w:ascii="Tahoma" w:hAnsi="Tahoma" w:cs="Tahoma"/>
                <w:sz w:val="22"/>
                <w:szCs w:val="22"/>
              </w:rPr>
            </w:pPr>
          </w:p>
          <w:p w14:paraId="45556BD7" w14:textId="77777777" w:rsidR="006F0E13" w:rsidRDefault="006F0E13" w:rsidP="006F0E13">
            <w:pPr>
              <w:pStyle w:val="Default"/>
              <w:spacing w:line="276" w:lineRule="auto"/>
              <w:jc w:val="center"/>
              <w:rPr>
                <w:rFonts w:ascii="Tahoma" w:hAnsi="Tahoma" w:cs="Tahoma"/>
                <w:sz w:val="22"/>
                <w:szCs w:val="22"/>
              </w:rPr>
            </w:pPr>
          </w:p>
          <w:p w14:paraId="0003C724" w14:textId="77777777" w:rsidR="006F0E13" w:rsidRDefault="006F0E13" w:rsidP="006F0E13">
            <w:pPr>
              <w:pStyle w:val="Default"/>
              <w:spacing w:line="276" w:lineRule="auto"/>
              <w:jc w:val="center"/>
              <w:rPr>
                <w:rFonts w:ascii="Tahoma" w:hAnsi="Tahoma" w:cs="Tahoma"/>
                <w:sz w:val="22"/>
                <w:szCs w:val="22"/>
              </w:rPr>
            </w:pPr>
          </w:p>
          <w:p w14:paraId="67C4FDA2" w14:textId="77777777" w:rsidR="006F0E13" w:rsidRDefault="006F0E13" w:rsidP="006F0E13">
            <w:pPr>
              <w:pStyle w:val="Default"/>
              <w:spacing w:line="276" w:lineRule="auto"/>
              <w:jc w:val="center"/>
              <w:rPr>
                <w:rFonts w:ascii="Tahoma" w:hAnsi="Tahoma" w:cs="Tahoma"/>
                <w:sz w:val="22"/>
                <w:szCs w:val="22"/>
              </w:rPr>
            </w:pPr>
          </w:p>
          <w:p w14:paraId="2AE692AD" w14:textId="77777777" w:rsidR="006F0E13" w:rsidRDefault="006F0E13" w:rsidP="006F0E13">
            <w:pPr>
              <w:pStyle w:val="Default"/>
              <w:spacing w:line="276" w:lineRule="auto"/>
              <w:jc w:val="center"/>
              <w:rPr>
                <w:rFonts w:ascii="Tahoma" w:hAnsi="Tahoma" w:cs="Tahoma"/>
                <w:sz w:val="22"/>
                <w:szCs w:val="22"/>
              </w:rPr>
            </w:pPr>
          </w:p>
          <w:p w14:paraId="0D99A276" w14:textId="77777777" w:rsidR="006F0E13" w:rsidRDefault="006F0E13" w:rsidP="006F0E13">
            <w:pPr>
              <w:pStyle w:val="Default"/>
              <w:spacing w:line="276" w:lineRule="auto"/>
              <w:jc w:val="center"/>
              <w:rPr>
                <w:rFonts w:ascii="Tahoma" w:hAnsi="Tahoma" w:cs="Tahoma"/>
                <w:sz w:val="22"/>
                <w:szCs w:val="22"/>
              </w:rPr>
            </w:pPr>
          </w:p>
          <w:p w14:paraId="30514DC5" w14:textId="6A95BDA7" w:rsidR="006F0E13" w:rsidRPr="0024309E" w:rsidRDefault="006F0E13" w:rsidP="006F0E13">
            <w:pPr>
              <w:pStyle w:val="Default"/>
              <w:spacing w:line="276" w:lineRule="auto"/>
              <w:jc w:val="center"/>
              <w:rPr>
                <w:rFonts w:ascii="Tahoma" w:hAnsi="Tahoma" w:cs="Tahoma"/>
                <w:b/>
                <w:bCs/>
                <w:sz w:val="22"/>
                <w:szCs w:val="22"/>
              </w:rPr>
            </w:pPr>
            <w:r w:rsidRPr="0024309E">
              <w:rPr>
                <w:rFonts w:ascii="Tahoma" w:hAnsi="Tahoma" w:cs="Tahoma"/>
                <w:b/>
                <w:bCs/>
                <w:sz w:val="22"/>
                <w:szCs w:val="22"/>
              </w:rPr>
              <w:t>All concerns about modern slavery are deemed to be of a level requiring consultation</w:t>
            </w:r>
          </w:p>
        </w:tc>
        <w:tc>
          <w:tcPr>
            <w:tcW w:w="4659" w:type="dxa"/>
            <w:shd w:val="clear" w:color="auto" w:fill="FFFF99"/>
          </w:tcPr>
          <w:p w14:paraId="5ADFA212" w14:textId="77777777" w:rsidR="006F0E13" w:rsidRDefault="006F0E13" w:rsidP="006F0E13">
            <w:pPr>
              <w:pStyle w:val="Default"/>
              <w:spacing w:line="276" w:lineRule="auto"/>
              <w:rPr>
                <w:rFonts w:ascii="Tahoma" w:hAnsi="Tahoma" w:cs="Tahoma"/>
                <w:sz w:val="22"/>
                <w:szCs w:val="22"/>
              </w:rPr>
            </w:pPr>
            <w:r w:rsidRPr="0024309E">
              <w:rPr>
                <w:rFonts w:ascii="Tahoma" w:hAnsi="Tahoma" w:cs="Tahoma"/>
                <w:sz w:val="22"/>
                <w:szCs w:val="22"/>
              </w:rPr>
              <w:t xml:space="preserve">No direct disclosure of slavery but: </w:t>
            </w:r>
          </w:p>
          <w:p w14:paraId="531C1E96" w14:textId="77777777" w:rsidR="006F0E13" w:rsidRDefault="006F0E13" w:rsidP="006F0E13">
            <w:pPr>
              <w:pStyle w:val="Default"/>
              <w:numPr>
                <w:ilvl w:val="0"/>
                <w:numId w:val="9"/>
              </w:numPr>
              <w:spacing w:line="276" w:lineRule="auto"/>
              <w:rPr>
                <w:rFonts w:ascii="Tahoma" w:hAnsi="Tahoma" w:cs="Tahoma"/>
                <w:sz w:val="22"/>
                <w:szCs w:val="22"/>
              </w:rPr>
            </w:pPr>
            <w:r w:rsidRPr="0024309E">
              <w:rPr>
                <w:rFonts w:ascii="Tahoma" w:hAnsi="Tahoma" w:cs="Tahoma"/>
                <w:sz w:val="22"/>
                <w:szCs w:val="22"/>
              </w:rPr>
              <w:t xml:space="preserve">Appears under control of another </w:t>
            </w:r>
          </w:p>
          <w:p w14:paraId="27A7A15C" w14:textId="77777777" w:rsidR="006F0E13" w:rsidRDefault="006F0E13" w:rsidP="006F0E13">
            <w:pPr>
              <w:pStyle w:val="Default"/>
              <w:numPr>
                <w:ilvl w:val="0"/>
                <w:numId w:val="9"/>
              </w:numPr>
              <w:spacing w:line="276" w:lineRule="auto"/>
              <w:rPr>
                <w:rFonts w:ascii="Tahoma" w:hAnsi="Tahoma" w:cs="Tahoma"/>
                <w:sz w:val="22"/>
                <w:szCs w:val="22"/>
              </w:rPr>
            </w:pPr>
            <w:r w:rsidRPr="0024309E">
              <w:rPr>
                <w:rFonts w:ascii="Tahoma" w:hAnsi="Tahoma" w:cs="Tahoma"/>
                <w:sz w:val="22"/>
                <w:szCs w:val="22"/>
              </w:rPr>
              <w:t xml:space="preserve">Long hours at work </w:t>
            </w:r>
          </w:p>
          <w:p w14:paraId="78CB4F31" w14:textId="77777777" w:rsidR="006F0E13" w:rsidRDefault="006F0E13" w:rsidP="006F0E13">
            <w:pPr>
              <w:pStyle w:val="Default"/>
              <w:numPr>
                <w:ilvl w:val="0"/>
                <w:numId w:val="9"/>
              </w:numPr>
              <w:spacing w:line="276" w:lineRule="auto"/>
              <w:rPr>
                <w:rFonts w:ascii="Tahoma" w:hAnsi="Tahoma" w:cs="Tahoma"/>
                <w:sz w:val="22"/>
                <w:szCs w:val="22"/>
              </w:rPr>
            </w:pPr>
            <w:r w:rsidRPr="0024309E">
              <w:rPr>
                <w:rFonts w:ascii="Tahoma" w:hAnsi="Tahoma" w:cs="Tahoma"/>
                <w:sz w:val="22"/>
                <w:szCs w:val="22"/>
              </w:rPr>
              <w:t xml:space="preserve">Poor living conditions/low wages </w:t>
            </w:r>
          </w:p>
          <w:p w14:paraId="4B46C214" w14:textId="77777777" w:rsidR="006F0E13" w:rsidRDefault="006F0E13" w:rsidP="006F0E13">
            <w:pPr>
              <w:pStyle w:val="Default"/>
              <w:numPr>
                <w:ilvl w:val="0"/>
                <w:numId w:val="9"/>
              </w:numPr>
              <w:spacing w:line="276" w:lineRule="auto"/>
              <w:rPr>
                <w:rFonts w:ascii="Tahoma" w:hAnsi="Tahoma" w:cs="Tahoma"/>
                <w:sz w:val="22"/>
                <w:szCs w:val="22"/>
              </w:rPr>
            </w:pPr>
            <w:r w:rsidRPr="0024309E">
              <w:rPr>
                <w:rFonts w:ascii="Tahoma" w:hAnsi="Tahoma" w:cs="Tahoma"/>
                <w:sz w:val="22"/>
                <w:szCs w:val="22"/>
              </w:rPr>
              <w:t xml:space="preserve">Lives in </w:t>
            </w:r>
            <w:proofErr w:type="gramStart"/>
            <w:r w:rsidRPr="0024309E">
              <w:rPr>
                <w:rFonts w:ascii="Tahoma" w:hAnsi="Tahoma" w:cs="Tahoma"/>
                <w:sz w:val="22"/>
                <w:szCs w:val="22"/>
              </w:rPr>
              <w:t>work place</w:t>
            </w:r>
            <w:proofErr w:type="gramEnd"/>
            <w:r w:rsidRPr="0024309E">
              <w:rPr>
                <w:rFonts w:ascii="Tahoma" w:hAnsi="Tahoma" w:cs="Tahoma"/>
                <w:sz w:val="22"/>
                <w:szCs w:val="22"/>
              </w:rPr>
              <w:t xml:space="preserve"> </w:t>
            </w:r>
          </w:p>
          <w:p w14:paraId="0E367ACC" w14:textId="77777777" w:rsidR="006F0E13" w:rsidRDefault="006F0E13" w:rsidP="006F0E13">
            <w:pPr>
              <w:pStyle w:val="Default"/>
              <w:numPr>
                <w:ilvl w:val="0"/>
                <w:numId w:val="9"/>
              </w:numPr>
              <w:spacing w:line="276" w:lineRule="auto"/>
              <w:rPr>
                <w:rFonts w:ascii="Tahoma" w:hAnsi="Tahoma" w:cs="Tahoma"/>
                <w:sz w:val="22"/>
                <w:szCs w:val="22"/>
              </w:rPr>
            </w:pPr>
            <w:r w:rsidRPr="0024309E">
              <w:rPr>
                <w:rFonts w:ascii="Tahoma" w:hAnsi="Tahoma" w:cs="Tahoma"/>
                <w:sz w:val="22"/>
                <w:szCs w:val="22"/>
              </w:rPr>
              <w:t xml:space="preserve">No health and safety in </w:t>
            </w:r>
            <w:proofErr w:type="gramStart"/>
            <w:r w:rsidRPr="0024309E">
              <w:rPr>
                <w:rFonts w:ascii="Tahoma" w:hAnsi="Tahoma" w:cs="Tahoma"/>
                <w:sz w:val="22"/>
                <w:szCs w:val="22"/>
              </w:rPr>
              <w:t>work place</w:t>
            </w:r>
            <w:proofErr w:type="gramEnd"/>
            <w:r w:rsidRPr="0024309E">
              <w:rPr>
                <w:rFonts w:ascii="Tahoma" w:hAnsi="Tahoma" w:cs="Tahoma"/>
                <w:sz w:val="22"/>
                <w:szCs w:val="22"/>
              </w:rPr>
              <w:t xml:space="preserve"> </w:t>
            </w:r>
          </w:p>
          <w:p w14:paraId="262F7D24" w14:textId="77777777" w:rsidR="006F0E13" w:rsidRDefault="006F0E13" w:rsidP="006F0E13">
            <w:pPr>
              <w:pStyle w:val="Default"/>
              <w:numPr>
                <w:ilvl w:val="0"/>
                <w:numId w:val="9"/>
              </w:numPr>
              <w:spacing w:line="276" w:lineRule="auto"/>
              <w:rPr>
                <w:rFonts w:ascii="Tahoma" w:hAnsi="Tahoma" w:cs="Tahoma"/>
                <w:sz w:val="22"/>
                <w:szCs w:val="22"/>
              </w:rPr>
            </w:pPr>
            <w:r w:rsidRPr="0024309E">
              <w:rPr>
                <w:rFonts w:ascii="Tahoma" w:hAnsi="Tahoma" w:cs="Tahoma"/>
                <w:sz w:val="22"/>
                <w:szCs w:val="22"/>
              </w:rPr>
              <w:t xml:space="preserve">Risk of physical/psychological harm </w:t>
            </w:r>
          </w:p>
          <w:p w14:paraId="1402D9C3" w14:textId="1B2497C0" w:rsidR="006F0E13" w:rsidRPr="0024309E" w:rsidRDefault="005168EE" w:rsidP="006F0E13">
            <w:pPr>
              <w:pStyle w:val="Default"/>
              <w:numPr>
                <w:ilvl w:val="0"/>
                <w:numId w:val="9"/>
              </w:numPr>
              <w:spacing w:line="276" w:lineRule="auto"/>
              <w:rPr>
                <w:rFonts w:ascii="Tahoma" w:hAnsi="Tahoma" w:cs="Tahoma"/>
                <w:sz w:val="22"/>
                <w:szCs w:val="22"/>
              </w:rPr>
            </w:pPr>
            <w:r>
              <w:rPr>
                <w:rFonts w:ascii="Tahoma" w:hAnsi="Tahoma" w:cs="Tahoma"/>
                <w:sz w:val="22"/>
                <w:szCs w:val="22"/>
              </w:rPr>
              <w:t>Individual</w:t>
            </w:r>
            <w:r w:rsidR="006F0E13" w:rsidRPr="0024309E">
              <w:rPr>
                <w:rFonts w:ascii="Tahoma" w:hAnsi="Tahoma" w:cs="Tahoma"/>
                <w:sz w:val="22"/>
                <w:szCs w:val="22"/>
              </w:rPr>
              <w:t xml:space="preserve"> being encouraged to participate in unsafe or criminal activity </w:t>
            </w:r>
          </w:p>
        </w:tc>
        <w:tc>
          <w:tcPr>
            <w:tcW w:w="4676" w:type="dxa"/>
            <w:shd w:val="clear" w:color="auto" w:fill="FF9999"/>
          </w:tcPr>
          <w:p w14:paraId="2F204627" w14:textId="77777777" w:rsidR="006F0E13" w:rsidRDefault="006F0E13" w:rsidP="006F0E13">
            <w:pPr>
              <w:pStyle w:val="Default"/>
              <w:numPr>
                <w:ilvl w:val="0"/>
                <w:numId w:val="9"/>
              </w:numPr>
              <w:spacing w:line="276" w:lineRule="auto"/>
              <w:rPr>
                <w:rFonts w:ascii="Tahoma" w:hAnsi="Tahoma" w:cs="Tahoma"/>
                <w:sz w:val="22"/>
                <w:szCs w:val="22"/>
              </w:rPr>
            </w:pPr>
            <w:r w:rsidRPr="0024309E">
              <w:rPr>
                <w:rFonts w:ascii="Tahoma" w:hAnsi="Tahoma" w:cs="Tahoma"/>
                <w:sz w:val="22"/>
                <w:szCs w:val="22"/>
              </w:rPr>
              <w:t xml:space="preserve">Any direct disclosure of slavery </w:t>
            </w:r>
          </w:p>
          <w:p w14:paraId="66FECED5" w14:textId="77777777" w:rsidR="006F0E13" w:rsidRDefault="006F0E13" w:rsidP="006F0E13">
            <w:pPr>
              <w:pStyle w:val="Default"/>
              <w:numPr>
                <w:ilvl w:val="0"/>
                <w:numId w:val="9"/>
              </w:numPr>
              <w:spacing w:line="276" w:lineRule="auto"/>
              <w:rPr>
                <w:rFonts w:ascii="Tahoma" w:hAnsi="Tahoma" w:cs="Tahoma"/>
                <w:sz w:val="22"/>
                <w:szCs w:val="22"/>
              </w:rPr>
            </w:pPr>
            <w:r w:rsidRPr="0024309E">
              <w:rPr>
                <w:rFonts w:ascii="Tahoma" w:hAnsi="Tahoma" w:cs="Tahoma"/>
                <w:sz w:val="22"/>
                <w:szCs w:val="22"/>
              </w:rPr>
              <w:t xml:space="preserve">Regularly moved to avoid detection </w:t>
            </w:r>
          </w:p>
          <w:p w14:paraId="414DD825" w14:textId="77777777" w:rsidR="006F0E13" w:rsidRDefault="006F0E13" w:rsidP="006F0E13">
            <w:pPr>
              <w:pStyle w:val="Default"/>
              <w:numPr>
                <w:ilvl w:val="0"/>
                <w:numId w:val="9"/>
              </w:numPr>
              <w:spacing w:line="276" w:lineRule="auto"/>
              <w:rPr>
                <w:rFonts w:ascii="Tahoma" w:hAnsi="Tahoma" w:cs="Tahoma"/>
                <w:sz w:val="22"/>
                <w:szCs w:val="22"/>
              </w:rPr>
            </w:pPr>
            <w:r w:rsidRPr="0024309E">
              <w:rPr>
                <w:rFonts w:ascii="Tahoma" w:hAnsi="Tahoma" w:cs="Tahoma"/>
                <w:sz w:val="22"/>
                <w:szCs w:val="22"/>
              </w:rPr>
              <w:t xml:space="preserve">Lives in sheds/lockup/containers </w:t>
            </w:r>
          </w:p>
          <w:p w14:paraId="78C376D8" w14:textId="77777777" w:rsidR="006F0E13" w:rsidRDefault="006F0E13" w:rsidP="006F0E13">
            <w:pPr>
              <w:pStyle w:val="Default"/>
              <w:numPr>
                <w:ilvl w:val="0"/>
                <w:numId w:val="9"/>
              </w:numPr>
              <w:spacing w:line="276" w:lineRule="auto"/>
              <w:rPr>
                <w:rFonts w:ascii="Tahoma" w:hAnsi="Tahoma" w:cs="Tahoma"/>
                <w:sz w:val="22"/>
                <w:szCs w:val="22"/>
              </w:rPr>
            </w:pPr>
            <w:r w:rsidRPr="0024309E">
              <w:rPr>
                <w:rFonts w:ascii="Tahoma" w:hAnsi="Tahoma" w:cs="Tahoma"/>
                <w:sz w:val="22"/>
                <w:szCs w:val="22"/>
              </w:rPr>
              <w:t xml:space="preserve">Risk of fatality or serious injury </w:t>
            </w:r>
          </w:p>
          <w:p w14:paraId="10959BAB" w14:textId="77777777" w:rsidR="006F0E13" w:rsidRDefault="006F0E13" w:rsidP="006F0E13">
            <w:pPr>
              <w:pStyle w:val="Default"/>
              <w:numPr>
                <w:ilvl w:val="0"/>
                <w:numId w:val="9"/>
              </w:numPr>
              <w:spacing w:line="276" w:lineRule="auto"/>
              <w:rPr>
                <w:rFonts w:ascii="Tahoma" w:hAnsi="Tahoma" w:cs="Tahoma"/>
                <w:sz w:val="22"/>
                <w:szCs w:val="22"/>
              </w:rPr>
            </w:pPr>
            <w:r w:rsidRPr="0024309E">
              <w:rPr>
                <w:rFonts w:ascii="Tahoma" w:hAnsi="Tahoma" w:cs="Tahoma"/>
                <w:sz w:val="22"/>
                <w:szCs w:val="22"/>
              </w:rPr>
              <w:t xml:space="preserve">No freedom/unable to leave </w:t>
            </w:r>
          </w:p>
          <w:p w14:paraId="0939381B" w14:textId="77777777" w:rsidR="006F0E13" w:rsidRDefault="006F0E13" w:rsidP="006F0E13">
            <w:pPr>
              <w:pStyle w:val="Default"/>
              <w:numPr>
                <w:ilvl w:val="0"/>
                <w:numId w:val="9"/>
              </w:numPr>
              <w:spacing w:line="276" w:lineRule="auto"/>
              <w:rPr>
                <w:rFonts w:ascii="Tahoma" w:hAnsi="Tahoma" w:cs="Tahoma"/>
                <w:sz w:val="22"/>
                <w:szCs w:val="22"/>
              </w:rPr>
            </w:pPr>
            <w:r w:rsidRPr="0024309E">
              <w:rPr>
                <w:rFonts w:ascii="Tahoma" w:hAnsi="Tahoma" w:cs="Tahoma"/>
                <w:sz w:val="22"/>
                <w:szCs w:val="22"/>
              </w:rPr>
              <w:t xml:space="preserve">Wages used for debt </w:t>
            </w:r>
          </w:p>
          <w:p w14:paraId="646F1306" w14:textId="77777777" w:rsidR="006F0E13" w:rsidRDefault="006F0E13" w:rsidP="006F0E13">
            <w:pPr>
              <w:pStyle w:val="Default"/>
              <w:numPr>
                <w:ilvl w:val="0"/>
                <w:numId w:val="9"/>
              </w:numPr>
              <w:spacing w:line="276" w:lineRule="auto"/>
              <w:rPr>
                <w:rFonts w:ascii="Tahoma" w:hAnsi="Tahoma" w:cs="Tahoma"/>
                <w:sz w:val="22"/>
                <w:szCs w:val="22"/>
              </w:rPr>
            </w:pPr>
            <w:r w:rsidRPr="0024309E">
              <w:rPr>
                <w:rFonts w:ascii="Tahoma" w:hAnsi="Tahoma" w:cs="Tahoma"/>
                <w:sz w:val="22"/>
                <w:szCs w:val="22"/>
              </w:rPr>
              <w:t xml:space="preserve">Not in possession of ID or passport </w:t>
            </w:r>
          </w:p>
          <w:p w14:paraId="1454F006" w14:textId="77777777" w:rsidR="006F0E13" w:rsidRDefault="006F0E13" w:rsidP="006F0E13">
            <w:pPr>
              <w:pStyle w:val="Default"/>
              <w:numPr>
                <w:ilvl w:val="0"/>
                <w:numId w:val="9"/>
              </w:numPr>
              <w:spacing w:line="276" w:lineRule="auto"/>
              <w:rPr>
                <w:rFonts w:ascii="Tahoma" w:hAnsi="Tahoma" w:cs="Tahoma"/>
                <w:sz w:val="22"/>
                <w:szCs w:val="22"/>
              </w:rPr>
            </w:pPr>
            <w:r w:rsidRPr="0024309E">
              <w:rPr>
                <w:rFonts w:ascii="Tahoma" w:hAnsi="Tahoma" w:cs="Tahoma"/>
                <w:sz w:val="22"/>
                <w:szCs w:val="22"/>
              </w:rPr>
              <w:t xml:space="preserve">Subject to forced marriage </w:t>
            </w:r>
          </w:p>
          <w:p w14:paraId="7727C8A5" w14:textId="161682F1" w:rsidR="006F0E13" w:rsidRDefault="006F0E13" w:rsidP="006F0E13">
            <w:pPr>
              <w:pStyle w:val="Default"/>
              <w:numPr>
                <w:ilvl w:val="0"/>
                <w:numId w:val="9"/>
              </w:numPr>
              <w:spacing w:line="276" w:lineRule="auto"/>
              <w:rPr>
                <w:rFonts w:ascii="Tahoma" w:hAnsi="Tahoma" w:cs="Tahoma"/>
                <w:sz w:val="22"/>
                <w:szCs w:val="22"/>
              </w:rPr>
            </w:pPr>
            <w:r w:rsidRPr="0024309E">
              <w:rPr>
                <w:rFonts w:ascii="Tahoma" w:hAnsi="Tahoma" w:cs="Tahoma"/>
                <w:sz w:val="22"/>
                <w:szCs w:val="22"/>
              </w:rPr>
              <w:t xml:space="preserve">Unable to access medical treatment/care/equipment required </w:t>
            </w:r>
          </w:p>
          <w:p w14:paraId="4BE68440" w14:textId="77777777" w:rsidR="006F0E13" w:rsidRDefault="006F0E13" w:rsidP="006F0E13">
            <w:pPr>
              <w:pStyle w:val="Default"/>
              <w:numPr>
                <w:ilvl w:val="0"/>
                <w:numId w:val="9"/>
              </w:numPr>
              <w:spacing w:line="276" w:lineRule="auto"/>
              <w:rPr>
                <w:rFonts w:ascii="Tahoma" w:hAnsi="Tahoma" w:cs="Tahoma"/>
                <w:sz w:val="22"/>
                <w:szCs w:val="22"/>
              </w:rPr>
            </w:pPr>
            <w:r w:rsidRPr="0024309E">
              <w:rPr>
                <w:rFonts w:ascii="Tahoma" w:hAnsi="Tahoma" w:cs="Tahoma"/>
                <w:sz w:val="22"/>
                <w:szCs w:val="22"/>
              </w:rPr>
              <w:t xml:space="preserve">Under control of others e.g. gang master, dealers, pimp for prostitution </w:t>
            </w:r>
          </w:p>
          <w:p w14:paraId="59CFDABB" w14:textId="77777777" w:rsidR="006F0E13" w:rsidRDefault="006F0E13" w:rsidP="006F0E13">
            <w:pPr>
              <w:pStyle w:val="Default"/>
              <w:numPr>
                <w:ilvl w:val="0"/>
                <w:numId w:val="9"/>
              </w:numPr>
              <w:spacing w:line="276" w:lineRule="auto"/>
              <w:rPr>
                <w:rFonts w:ascii="Tahoma" w:hAnsi="Tahoma" w:cs="Tahoma"/>
                <w:sz w:val="22"/>
                <w:szCs w:val="22"/>
              </w:rPr>
            </w:pPr>
            <w:r w:rsidRPr="0024309E">
              <w:rPr>
                <w:rFonts w:ascii="Tahoma" w:hAnsi="Tahoma" w:cs="Tahoma"/>
                <w:sz w:val="22"/>
                <w:szCs w:val="22"/>
              </w:rPr>
              <w:t xml:space="preserve">Subject to violence/threats/ fearful </w:t>
            </w:r>
          </w:p>
          <w:p w14:paraId="3EC1781E" w14:textId="6AF715EE" w:rsidR="006F0E13" w:rsidRPr="0024309E" w:rsidRDefault="006F0E13" w:rsidP="006F0E13">
            <w:pPr>
              <w:pStyle w:val="Default"/>
              <w:numPr>
                <w:ilvl w:val="0"/>
                <w:numId w:val="9"/>
              </w:numPr>
              <w:spacing w:line="276" w:lineRule="auto"/>
              <w:rPr>
                <w:rFonts w:ascii="Tahoma" w:hAnsi="Tahoma" w:cs="Tahoma"/>
                <w:sz w:val="22"/>
                <w:szCs w:val="22"/>
              </w:rPr>
            </w:pPr>
            <w:r w:rsidRPr="0024309E">
              <w:rPr>
                <w:rFonts w:ascii="Tahoma" w:hAnsi="Tahoma" w:cs="Tahoma"/>
                <w:sz w:val="22"/>
                <w:szCs w:val="22"/>
              </w:rPr>
              <w:t xml:space="preserve">Actual physical/psychological harm </w:t>
            </w:r>
          </w:p>
        </w:tc>
      </w:tr>
    </w:tbl>
    <w:p w14:paraId="758BD5FE" w14:textId="68729C00" w:rsidR="001C1A02" w:rsidRDefault="001C1A02" w:rsidP="008C3AAF">
      <w:pPr>
        <w:rPr>
          <w:rFonts w:ascii="Tahoma" w:hAnsi="Tahoma" w:cs="Tahoma"/>
        </w:rPr>
      </w:pPr>
    </w:p>
    <w:p w14:paraId="0FD798F3" w14:textId="5D1359CC" w:rsidR="0024309E" w:rsidRDefault="0024309E" w:rsidP="008C3AAF">
      <w:pPr>
        <w:rPr>
          <w:rFonts w:ascii="Tahoma" w:hAnsi="Tahoma" w:cs="Tahoma"/>
        </w:rPr>
      </w:pPr>
    </w:p>
    <w:p w14:paraId="2EB89B52" w14:textId="7B2B6630" w:rsidR="0024309E" w:rsidRDefault="0024309E" w:rsidP="008C3AAF">
      <w:pPr>
        <w:rPr>
          <w:rFonts w:ascii="Tahoma" w:hAnsi="Tahoma" w:cs="Tahoma"/>
        </w:rPr>
      </w:pPr>
    </w:p>
    <w:tbl>
      <w:tblPr>
        <w:tblStyle w:val="TableGrid"/>
        <w:tblW w:w="0" w:type="auto"/>
        <w:tblLook w:val="04A0" w:firstRow="1" w:lastRow="0" w:firstColumn="1" w:lastColumn="0" w:noHBand="0" w:noVBand="1"/>
      </w:tblPr>
      <w:tblGrid>
        <w:gridCol w:w="4640"/>
        <w:gridCol w:w="4647"/>
        <w:gridCol w:w="4661"/>
      </w:tblGrid>
      <w:tr w:rsidR="0024309E" w14:paraId="12CB3F17" w14:textId="77777777" w:rsidTr="006F0E13">
        <w:tc>
          <w:tcPr>
            <w:tcW w:w="13948" w:type="dxa"/>
            <w:gridSpan w:val="3"/>
            <w:shd w:val="clear" w:color="auto" w:fill="D9D9D9" w:themeFill="background1" w:themeFillShade="D9"/>
          </w:tcPr>
          <w:p w14:paraId="4808C06F" w14:textId="0FE4147E" w:rsidR="0024309E" w:rsidRPr="006B5972" w:rsidRDefault="0024309E" w:rsidP="007E0A04">
            <w:pPr>
              <w:pStyle w:val="Heading1"/>
              <w:spacing w:before="0"/>
              <w:jc w:val="center"/>
              <w:rPr>
                <w:rFonts w:ascii="Tahoma" w:hAnsi="Tahoma" w:cs="Tahoma"/>
                <w:b/>
                <w:bCs/>
                <w:color w:val="000000" w:themeColor="text1"/>
                <w:sz w:val="22"/>
                <w:szCs w:val="22"/>
              </w:rPr>
            </w:pPr>
            <w:bookmarkStart w:id="16" w:name="_Toc102469932"/>
            <w:bookmarkStart w:id="17" w:name="_Toc132822477"/>
            <w:r>
              <w:rPr>
                <w:rFonts w:ascii="Tahoma" w:hAnsi="Tahoma" w:cs="Tahoma"/>
                <w:b/>
                <w:bCs/>
                <w:color w:val="000000" w:themeColor="text1"/>
                <w:sz w:val="28"/>
                <w:szCs w:val="28"/>
              </w:rPr>
              <w:t>Discriminatory/Hate Crime</w:t>
            </w:r>
            <w:bookmarkEnd w:id="16"/>
            <w:bookmarkEnd w:id="17"/>
          </w:p>
        </w:tc>
      </w:tr>
      <w:tr w:rsidR="0024309E" w14:paraId="24E1ED97" w14:textId="77777777" w:rsidTr="006F0E13">
        <w:tc>
          <w:tcPr>
            <w:tcW w:w="13948" w:type="dxa"/>
            <w:gridSpan w:val="3"/>
            <w:shd w:val="clear" w:color="auto" w:fill="D9D9D9" w:themeFill="background1" w:themeFillShade="D9"/>
          </w:tcPr>
          <w:p w14:paraId="1A4003E3" w14:textId="2DDE5F68" w:rsidR="0024309E" w:rsidRPr="008C3AAF" w:rsidRDefault="0024309E" w:rsidP="007E0A04">
            <w:pPr>
              <w:spacing w:line="276" w:lineRule="auto"/>
              <w:jc w:val="center"/>
              <w:rPr>
                <w:rFonts w:ascii="Tahoma" w:hAnsi="Tahoma" w:cs="Tahoma"/>
                <w:b/>
                <w:bCs/>
              </w:rPr>
            </w:pPr>
            <w:r w:rsidRPr="0024309E">
              <w:rPr>
                <w:rFonts w:ascii="Tahoma" w:hAnsi="Tahoma" w:cs="Tahoma"/>
                <w:b/>
                <w:bCs/>
              </w:rPr>
              <w:t>Unequal or abusive treatment based on age, disability, gender reassignment, marriage and civil partnership, pregnancy and maternity, race, religion and belief, sex or sexual orientation</w:t>
            </w:r>
          </w:p>
        </w:tc>
      </w:tr>
      <w:tr w:rsidR="0024309E" w:rsidRPr="008C3AAF" w14:paraId="1C894E60" w14:textId="77777777" w:rsidTr="006F0E13">
        <w:tc>
          <w:tcPr>
            <w:tcW w:w="4640" w:type="dxa"/>
            <w:shd w:val="clear" w:color="auto" w:fill="CCFF99"/>
          </w:tcPr>
          <w:p w14:paraId="0A647055" w14:textId="77777777" w:rsidR="0024309E" w:rsidRPr="008C3AAF" w:rsidRDefault="0024309E" w:rsidP="007E0A04">
            <w:pPr>
              <w:spacing w:line="276" w:lineRule="auto"/>
              <w:jc w:val="center"/>
              <w:rPr>
                <w:rFonts w:ascii="Tahoma" w:hAnsi="Tahoma" w:cs="Tahoma"/>
                <w:b/>
                <w:bCs/>
              </w:rPr>
            </w:pPr>
            <w:r w:rsidRPr="008C3AAF">
              <w:rPr>
                <w:rFonts w:ascii="Tahoma" w:hAnsi="Tahoma" w:cs="Tahoma"/>
                <w:b/>
                <w:bCs/>
              </w:rPr>
              <w:t>Non-reportable</w:t>
            </w:r>
          </w:p>
        </w:tc>
        <w:tc>
          <w:tcPr>
            <w:tcW w:w="4647" w:type="dxa"/>
            <w:shd w:val="clear" w:color="auto" w:fill="FFFF99"/>
          </w:tcPr>
          <w:p w14:paraId="4A362261" w14:textId="77777777" w:rsidR="0024309E" w:rsidRPr="008C3AAF" w:rsidRDefault="0024309E" w:rsidP="007E0A04">
            <w:pPr>
              <w:spacing w:line="276" w:lineRule="auto"/>
              <w:jc w:val="center"/>
              <w:rPr>
                <w:rFonts w:ascii="Tahoma" w:hAnsi="Tahoma" w:cs="Tahoma"/>
                <w:b/>
                <w:bCs/>
              </w:rPr>
            </w:pPr>
            <w:r w:rsidRPr="008C3AAF">
              <w:rPr>
                <w:rFonts w:ascii="Tahoma" w:hAnsi="Tahoma" w:cs="Tahoma"/>
                <w:b/>
                <w:bCs/>
              </w:rPr>
              <w:t>Requires Consultation</w:t>
            </w:r>
          </w:p>
        </w:tc>
        <w:tc>
          <w:tcPr>
            <w:tcW w:w="4661" w:type="dxa"/>
            <w:shd w:val="clear" w:color="auto" w:fill="FF9999"/>
          </w:tcPr>
          <w:p w14:paraId="19D1B13E" w14:textId="77777777" w:rsidR="0024309E" w:rsidRPr="008C3AAF" w:rsidRDefault="0024309E" w:rsidP="007E0A04">
            <w:pPr>
              <w:spacing w:line="276" w:lineRule="auto"/>
              <w:jc w:val="center"/>
              <w:rPr>
                <w:rFonts w:ascii="Tahoma" w:hAnsi="Tahoma" w:cs="Tahoma"/>
                <w:b/>
                <w:bCs/>
              </w:rPr>
            </w:pPr>
            <w:r w:rsidRPr="008C3AAF">
              <w:rPr>
                <w:rFonts w:ascii="Tahoma" w:hAnsi="Tahoma" w:cs="Tahoma"/>
                <w:b/>
                <w:bCs/>
              </w:rPr>
              <w:t>Reportable</w:t>
            </w:r>
          </w:p>
        </w:tc>
      </w:tr>
      <w:tr w:rsidR="006F0E13" w:rsidRPr="0024309E" w14:paraId="4A3F7344" w14:textId="77777777" w:rsidTr="006F0E13">
        <w:tc>
          <w:tcPr>
            <w:tcW w:w="4640" w:type="dxa"/>
            <w:shd w:val="clear" w:color="auto" w:fill="CCFF99"/>
          </w:tcPr>
          <w:p w14:paraId="47FB8610" w14:textId="2825196D" w:rsidR="00302E7C" w:rsidRDefault="00302E7C" w:rsidP="00302E7C">
            <w:pPr>
              <w:spacing w:line="276" w:lineRule="auto"/>
              <w:rPr>
                <w:rFonts w:ascii="Tahoma" w:hAnsi="Tahoma" w:cs="Tahoma"/>
              </w:rPr>
            </w:pPr>
            <w:r w:rsidRPr="008C3AAF">
              <w:rPr>
                <w:rFonts w:ascii="Tahoma" w:hAnsi="Tahoma" w:cs="Tahoma"/>
              </w:rPr>
              <w:t xml:space="preserve">Incidents at this level do not require reporting to the Safeguarding Team. However, </w:t>
            </w:r>
            <w:r w:rsidR="004973EC">
              <w:rPr>
                <w:rFonts w:ascii="Tahoma" w:hAnsi="Tahoma" w:cs="Tahoma"/>
              </w:rPr>
              <w:t>JUSTELLE MARKETING AND MEDIA LTD</w:t>
            </w:r>
            <w:r w:rsidRPr="008C3AAF">
              <w:rPr>
                <w:rFonts w:ascii="Tahoma" w:hAnsi="Tahoma" w:cs="Tahoma"/>
              </w:rPr>
              <w:t xml:space="preserve"> should keep a written internal record of what happened and what action was taken. </w:t>
            </w:r>
          </w:p>
          <w:p w14:paraId="1752E56A" w14:textId="77777777" w:rsidR="00302E7C" w:rsidRDefault="00302E7C" w:rsidP="00302E7C">
            <w:pPr>
              <w:spacing w:line="276" w:lineRule="auto"/>
              <w:rPr>
                <w:rFonts w:ascii="Tahoma" w:hAnsi="Tahoma" w:cs="Tahoma"/>
              </w:rPr>
            </w:pPr>
          </w:p>
          <w:p w14:paraId="0CDDCBBA" w14:textId="6237BF90" w:rsidR="006F0E13" w:rsidRPr="0024309E" w:rsidRDefault="00302E7C" w:rsidP="00302E7C">
            <w:pPr>
              <w:spacing w:line="276" w:lineRule="auto"/>
              <w:rPr>
                <w:rFonts w:ascii="Tahoma" w:hAnsi="Tahoma" w:cs="Tahoma"/>
              </w:rPr>
            </w:pPr>
            <w:r w:rsidRPr="008C3AAF">
              <w:rPr>
                <w:rFonts w:ascii="Tahoma" w:hAnsi="Tahoma" w:cs="Tahoma"/>
              </w:rPr>
              <w:t>Actions/outcomes may include advice, information, risk management and staff training.</w:t>
            </w:r>
          </w:p>
        </w:tc>
        <w:tc>
          <w:tcPr>
            <w:tcW w:w="4647" w:type="dxa"/>
            <w:shd w:val="clear" w:color="auto" w:fill="FFFF99"/>
          </w:tcPr>
          <w:p w14:paraId="34F7742A" w14:textId="77777777" w:rsidR="006F0E13" w:rsidRDefault="006F0E13" w:rsidP="006F0E13">
            <w:pPr>
              <w:spacing w:line="276" w:lineRule="auto"/>
              <w:rPr>
                <w:rFonts w:ascii="Tahoma" w:hAnsi="Tahoma" w:cs="Tahoma"/>
              </w:rPr>
            </w:pPr>
            <w:r w:rsidRPr="008C3AAF">
              <w:rPr>
                <w:rFonts w:ascii="Tahoma" w:hAnsi="Tahoma" w:cs="Tahoma"/>
              </w:rPr>
              <w:t xml:space="preserve">Incidents at this level should be discussed with the Safeguarding Team (called a Consultation). </w:t>
            </w:r>
          </w:p>
          <w:p w14:paraId="143031A6" w14:textId="77777777" w:rsidR="006F0E13" w:rsidRDefault="006F0E13" w:rsidP="006F0E13">
            <w:pPr>
              <w:spacing w:line="276" w:lineRule="auto"/>
              <w:rPr>
                <w:rFonts w:ascii="Tahoma" w:hAnsi="Tahoma" w:cs="Tahoma"/>
              </w:rPr>
            </w:pPr>
          </w:p>
          <w:p w14:paraId="0A178C17" w14:textId="594A2E3B" w:rsidR="006F0E13" w:rsidRPr="0024309E" w:rsidRDefault="006F0E13" w:rsidP="006F0E13">
            <w:pPr>
              <w:spacing w:line="276" w:lineRule="auto"/>
              <w:rPr>
                <w:rFonts w:ascii="Tahoma" w:hAnsi="Tahoma" w:cs="Tahoma"/>
              </w:rPr>
            </w:pPr>
            <w:r w:rsidRPr="008C3AAF">
              <w:rPr>
                <w:rFonts w:ascii="Tahoma" w:hAnsi="Tahoma" w:cs="Tahoma"/>
              </w:rPr>
              <w:t xml:space="preserve">After the conversation, </w:t>
            </w:r>
            <w:r w:rsidR="004973EC">
              <w:rPr>
                <w:rFonts w:ascii="Tahoma" w:hAnsi="Tahoma" w:cs="Tahoma"/>
              </w:rPr>
              <w:t>JUSTELLE MARKETING AND MEDIA LTD</w:t>
            </w:r>
            <w:r>
              <w:rPr>
                <w:rFonts w:ascii="Tahoma" w:hAnsi="Tahoma" w:cs="Tahoma"/>
              </w:rPr>
              <w:t xml:space="preserve"> may</w:t>
            </w:r>
            <w:r w:rsidRPr="008C3AAF">
              <w:rPr>
                <w:rFonts w:ascii="Tahoma" w:hAnsi="Tahoma" w:cs="Tahoma"/>
              </w:rPr>
              <w:t xml:space="preserve"> formally report the concern.</w:t>
            </w:r>
          </w:p>
        </w:tc>
        <w:tc>
          <w:tcPr>
            <w:tcW w:w="4661" w:type="dxa"/>
            <w:shd w:val="clear" w:color="auto" w:fill="FF9999"/>
          </w:tcPr>
          <w:p w14:paraId="7764D9C5" w14:textId="0F44DFFF" w:rsidR="006F0E13" w:rsidRDefault="006F0E13" w:rsidP="006F0E13">
            <w:pPr>
              <w:pStyle w:val="Default"/>
              <w:spacing w:line="276" w:lineRule="auto"/>
              <w:rPr>
                <w:rFonts w:ascii="Tahoma" w:hAnsi="Tahoma" w:cs="Tahoma"/>
                <w:sz w:val="22"/>
                <w:szCs w:val="22"/>
              </w:rPr>
            </w:pPr>
            <w:r w:rsidRPr="0024309E">
              <w:rPr>
                <w:rFonts w:ascii="Tahoma" w:hAnsi="Tahoma" w:cs="Tahoma"/>
                <w:sz w:val="22"/>
                <w:szCs w:val="22"/>
              </w:rPr>
              <w:t xml:space="preserve">Incidents at this level should be reported using the online form. </w:t>
            </w:r>
          </w:p>
          <w:p w14:paraId="6051E91A" w14:textId="77777777" w:rsidR="006F0E13" w:rsidRPr="0024309E" w:rsidRDefault="006F0E13" w:rsidP="006F0E13">
            <w:pPr>
              <w:pStyle w:val="Default"/>
              <w:spacing w:line="276" w:lineRule="auto"/>
              <w:rPr>
                <w:rFonts w:ascii="Tahoma" w:hAnsi="Tahoma" w:cs="Tahoma"/>
                <w:sz w:val="22"/>
                <w:szCs w:val="22"/>
              </w:rPr>
            </w:pPr>
          </w:p>
          <w:p w14:paraId="30B927FA" w14:textId="73034DE1" w:rsidR="006F0E13" w:rsidRPr="0024309E" w:rsidRDefault="006F0E13" w:rsidP="006F0E13">
            <w:pPr>
              <w:spacing w:line="276" w:lineRule="auto"/>
              <w:rPr>
                <w:rFonts w:ascii="Tahoma" w:hAnsi="Tahoma" w:cs="Tahoma"/>
              </w:rPr>
            </w:pPr>
            <w:r w:rsidRPr="0024309E">
              <w:rPr>
                <w:rFonts w:ascii="Tahoma" w:hAnsi="Tahoma" w:cs="Tahoma"/>
              </w:rPr>
              <w:t xml:space="preserve">If there is any indication a criminal act has occurred the Police </w:t>
            </w:r>
            <w:r w:rsidRPr="0024309E">
              <w:rPr>
                <w:rFonts w:ascii="Tahoma" w:hAnsi="Tahoma" w:cs="Tahoma"/>
                <w:b/>
                <w:bCs/>
              </w:rPr>
              <w:t xml:space="preserve">must </w:t>
            </w:r>
            <w:r w:rsidRPr="0024309E">
              <w:rPr>
                <w:rFonts w:ascii="Tahoma" w:hAnsi="Tahoma" w:cs="Tahoma"/>
              </w:rPr>
              <w:t xml:space="preserve">be consulted. </w:t>
            </w:r>
          </w:p>
        </w:tc>
      </w:tr>
      <w:tr w:rsidR="006F0E13" w:rsidRPr="0024309E" w14:paraId="1007BF87" w14:textId="77777777" w:rsidTr="006F0E13">
        <w:tc>
          <w:tcPr>
            <w:tcW w:w="4640" w:type="dxa"/>
            <w:shd w:val="clear" w:color="auto" w:fill="CCFF99"/>
          </w:tcPr>
          <w:p w14:paraId="0DB824D9" w14:textId="44B74191" w:rsidR="006F0E13" w:rsidRDefault="006F0E13" w:rsidP="006F0E13">
            <w:pPr>
              <w:pStyle w:val="Default"/>
              <w:numPr>
                <w:ilvl w:val="0"/>
                <w:numId w:val="10"/>
              </w:numPr>
              <w:spacing w:line="276" w:lineRule="auto"/>
              <w:rPr>
                <w:rFonts w:ascii="Tahoma" w:hAnsi="Tahoma" w:cs="Tahoma"/>
                <w:sz w:val="22"/>
                <w:szCs w:val="22"/>
              </w:rPr>
            </w:pPr>
            <w:r w:rsidRPr="0024309E">
              <w:rPr>
                <w:rFonts w:ascii="Tahoma" w:hAnsi="Tahoma" w:cs="Tahoma"/>
                <w:sz w:val="22"/>
                <w:szCs w:val="22"/>
              </w:rPr>
              <w:t>Isolated incident of teasing motivated by prejudicial attitudes towards an individual</w:t>
            </w:r>
            <w:r w:rsidR="00880A8F">
              <w:rPr>
                <w:rFonts w:ascii="Tahoma" w:hAnsi="Tahoma" w:cs="Tahoma"/>
                <w:sz w:val="22"/>
                <w:szCs w:val="22"/>
              </w:rPr>
              <w:t>’s</w:t>
            </w:r>
            <w:r w:rsidRPr="0024309E">
              <w:rPr>
                <w:rFonts w:ascii="Tahoma" w:hAnsi="Tahoma" w:cs="Tahoma"/>
                <w:sz w:val="22"/>
                <w:szCs w:val="22"/>
              </w:rPr>
              <w:t xml:space="preserve"> differences </w:t>
            </w:r>
          </w:p>
          <w:p w14:paraId="78052CE2" w14:textId="62E9CA7E" w:rsidR="006F0E13" w:rsidRPr="0024309E" w:rsidRDefault="006F0E13" w:rsidP="00880A8F">
            <w:pPr>
              <w:pStyle w:val="Default"/>
              <w:spacing w:line="276" w:lineRule="auto"/>
              <w:ind w:left="720"/>
              <w:rPr>
                <w:rFonts w:ascii="Tahoma" w:hAnsi="Tahoma" w:cs="Tahoma"/>
                <w:sz w:val="22"/>
                <w:szCs w:val="22"/>
              </w:rPr>
            </w:pPr>
          </w:p>
        </w:tc>
        <w:tc>
          <w:tcPr>
            <w:tcW w:w="4647" w:type="dxa"/>
            <w:shd w:val="clear" w:color="auto" w:fill="FFFF99"/>
          </w:tcPr>
          <w:p w14:paraId="41FB7EA4" w14:textId="77777777" w:rsidR="006F0E13" w:rsidRDefault="006F0E13" w:rsidP="006F0E13">
            <w:pPr>
              <w:pStyle w:val="Default"/>
              <w:numPr>
                <w:ilvl w:val="0"/>
                <w:numId w:val="10"/>
              </w:numPr>
              <w:spacing w:line="276" w:lineRule="auto"/>
              <w:rPr>
                <w:rFonts w:ascii="Tahoma" w:hAnsi="Tahoma" w:cs="Tahoma"/>
                <w:sz w:val="22"/>
                <w:szCs w:val="22"/>
              </w:rPr>
            </w:pPr>
            <w:r w:rsidRPr="0024309E">
              <w:rPr>
                <w:rFonts w:ascii="Tahoma" w:hAnsi="Tahoma" w:cs="Tahoma"/>
                <w:sz w:val="22"/>
                <w:szCs w:val="22"/>
              </w:rPr>
              <w:t xml:space="preserve">Recurring failure to meet specific care/support needs associated with diversity that cause little distress </w:t>
            </w:r>
          </w:p>
          <w:p w14:paraId="26D2CFBD" w14:textId="77777777" w:rsidR="006F0E13" w:rsidRDefault="006F0E13" w:rsidP="006F0E13">
            <w:pPr>
              <w:pStyle w:val="Default"/>
              <w:numPr>
                <w:ilvl w:val="0"/>
                <w:numId w:val="10"/>
              </w:numPr>
              <w:spacing w:line="276" w:lineRule="auto"/>
              <w:rPr>
                <w:rFonts w:ascii="Tahoma" w:hAnsi="Tahoma" w:cs="Tahoma"/>
                <w:sz w:val="22"/>
                <w:szCs w:val="22"/>
              </w:rPr>
            </w:pPr>
            <w:r w:rsidRPr="0024309E">
              <w:rPr>
                <w:rFonts w:ascii="Tahoma" w:hAnsi="Tahoma" w:cs="Tahoma"/>
                <w:sz w:val="22"/>
                <w:szCs w:val="22"/>
              </w:rPr>
              <w:t xml:space="preserve">Denial of civil liberties e.g. voting, making a complaint </w:t>
            </w:r>
          </w:p>
          <w:p w14:paraId="6B7C97A0" w14:textId="007C8998" w:rsidR="00880A8F" w:rsidRPr="0024309E" w:rsidRDefault="00880A8F" w:rsidP="006F0E13">
            <w:pPr>
              <w:pStyle w:val="Default"/>
              <w:numPr>
                <w:ilvl w:val="0"/>
                <w:numId w:val="10"/>
              </w:numPr>
              <w:spacing w:line="276" w:lineRule="auto"/>
              <w:rPr>
                <w:rFonts w:ascii="Tahoma" w:hAnsi="Tahoma" w:cs="Tahoma"/>
                <w:sz w:val="22"/>
                <w:szCs w:val="22"/>
              </w:rPr>
            </w:pPr>
            <w:r>
              <w:rPr>
                <w:rFonts w:ascii="Tahoma" w:hAnsi="Tahoma" w:cs="Tahoma"/>
                <w:sz w:val="22"/>
                <w:szCs w:val="22"/>
              </w:rPr>
              <w:t xml:space="preserve">More than one </w:t>
            </w:r>
            <w:r w:rsidRPr="0024309E">
              <w:rPr>
                <w:rFonts w:ascii="Tahoma" w:hAnsi="Tahoma" w:cs="Tahoma"/>
                <w:sz w:val="22"/>
                <w:szCs w:val="22"/>
              </w:rPr>
              <w:t>incident of teasing motivated by prejudicial attitudes towards an individual</w:t>
            </w:r>
            <w:r>
              <w:rPr>
                <w:rFonts w:ascii="Tahoma" w:hAnsi="Tahoma" w:cs="Tahoma"/>
                <w:sz w:val="22"/>
                <w:szCs w:val="22"/>
              </w:rPr>
              <w:t>’s</w:t>
            </w:r>
            <w:r w:rsidRPr="0024309E">
              <w:rPr>
                <w:rFonts w:ascii="Tahoma" w:hAnsi="Tahoma" w:cs="Tahoma"/>
                <w:sz w:val="22"/>
                <w:szCs w:val="22"/>
              </w:rPr>
              <w:t xml:space="preserve"> differences</w:t>
            </w:r>
          </w:p>
        </w:tc>
        <w:tc>
          <w:tcPr>
            <w:tcW w:w="4661" w:type="dxa"/>
            <w:shd w:val="clear" w:color="auto" w:fill="FF9999"/>
          </w:tcPr>
          <w:p w14:paraId="0F028985" w14:textId="77777777" w:rsidR="006F0E13" w:rsidRDefault="006F0E13" w:rsidP="006F0E13">
            <w:pPr>
              <w:pStyle w:val="Default"/>
              <w:numPr>
                <w:ilvl w:val="0"/>
                <w:numId w:val="10"/>
              </w:numPr>
              <w:spacing w:line="276" w:lineRule="auto"/>
              <w:rPr>
                <w:rFonts w:ascii="Tahoma" w:hAnsi="Tahoma" w:cs="Tahoma"/>
                <w:sz w:val="22"/>
                <w:szCs w:val="22"/>
              </w:rPr>
            </w:pPr>
            <w:r w:rsidRPr="0024309E">
              <w:rPr>
                <w:rFonts w:ascii="Tahoma" w:hAnsi="Tahoma" w:cs="Tahoma"/>
                <w:sz w:val="22"/>
                <w:szCs w:val="22"/>
              </w:rPr>
              <w:t xml:space="preserve">Hate crime resulting in injury/emergency medical treatment/fear for life </w:t>
            </w:r>
          </w:p>
          <w:p w14:paraId="4F77B053" w14:textId="77777777" w:rsidR="006F0E13" w:rsidRDefault="006F0E13" w:rsidP="006F0E13">
            <w:pPr>
              <w:pStyle w:val="Default"/>
              <w:numPr>
                <w:ilvl w:val="0"/>
                <w:numId w:val="10"/>
              </w:numPr>
              <w:spacing w:line="276" w:lineRule="auto"/>
              <w:rPr>
                <w:rFonts w:ascii="Tahoma" w:hAnsi="Tahoma" w:cs="Tahoma"/>
                <w:sz w:val="22"/>
                <w:szCs w:val="22"/>
              </w:rPr>
            </w:pPr>
            <w:r w:rsidRPr="0024309E">
              <w:rPr>
                <w:rFonts w:ascii="Tahoma" w:hAnsi="Tahoma" w:cs="Tahoma"/>
                <w:sz w:val="22"/>
                <w:szCs w:val="22"/>
              </w:rPr>
              <w:t xml:space="preserve">Hate crime resulting in serious injury/attempted murder/honour-based violence </w:t>
            </w:r>
          </w:p>
          <w:p w14:paraId="2690076A" w14:textId="77777777" w:rsidR="006F0E13" w:rsidRDefault="006F0E13" w:rsidP="006F0E13">
            <w:pPr>
              <w:pStyle w:val="Default"/>
              <w:numPr>
                <w:ilvl w:val="0"/>
                <w:numId w:val="10"/>
              </w:numPr>
              <w:spacing w:line="276" w:lineRule="auto"/>
              <w:rPr>
                <w:rFonts w:ascii="Tahoma" w:hAnsi="Tahoma" w:cs="Tahoma"/>
                <w:sz w:val="22"/>
                <w:szCs w:val="22"/>
              </w:rPr>
            </w:pPr>
            <w:r w:rsidRPr="0024309E">
              <w:rPr>
                <w:rFonts w:ascii="Tahoma" w:hAnsi="Tahoma" w:cs="Tahoma"/>
                <w:sz w:val="22"/>
                <w:szCs w:val="22"/>
              </w:rPr>
              <w:t xml:space="preserve">Being refused access to essential services </w:t>
            </w:r>
          </w:p>
          <w:p w14:paraId="78638349" w14:textId="77777777" w:rsidR="006F0E13" w:rsidRDefault="006F0E13" w:rsidP="006F0E13">
            <w:pPr>
              <w:pStyle w:val="Default"/>
              <w:numPr>
                <w:ilvl w:val="0"/>
                <w:numId w:val="10"/>
              </w:numPr>
              <w:spacing w:line="276" w:lineRule="auto"/>
              <w:rPr>
                <w:rFonts w:ascii="Tahoma" w:hAnsi="Tahoma" w:cs="Tahoma"/>
                <w:sz w:val="22"/>
                <w:szCs w:val="22"/>
              </w:rPr>
            </w:pPr>
            <w:r w:rsidRPr="0024309E">
              <w:rPr>
                <w:rFonts w:ascii="Tahoma" w:hAnsi="Tahoma" w:cs="Tahoma"/>
                <w:sz w:val="22"/>
                <w:szCs w:val="22"/>
              </w:rPr>
              <w:t xml:space="preserve">Humiliation, threats or taunts on a regular basis </w:t>
            </w:r>
          </w:p>
          <w:p w14:paraId="7AEA77ED" w14:textId="670502F6" w:rsidR="006F0E13" w:rsidRPr="0024309E" w:rsidRDefault="006F0E13" w:rsidP="006F0E13">
            <w:pPr>
              <w:pStyle w:val="Default"/>
              <w:numPr>
                <w:ilvl w:val="0"/>
                <w:numId w:val="10"/>
              </w:numPr>
              <w:spacing w:line="276" w:lineRule="auto"/>
              <w:rPr>
                <w:rFonts w:ascii="Tahoma" w:hAnsi="Tahoma" w:cs="Tahoma"/>
                <w:sz w:val="22"/>
                <w:szCs w:val="22"/>
              </w:rPr>
            </w:pPr>
            <w:r w:rsidRPr="0024309E">
              <w:rPr>
                <w:rFonts w:ascii="Tahoma" w:hAnsi="Tahoma" w:cs="Tahoma"/>
                <w:sz w:val="22"/>
                <w:szCs w:val="22"/>
              </w:rPr>
              <w:t xml:space="preserve">Recurring failure to meet specific care/support needs associated with diversity that cause distress </w:t>
            </w:r>
          </w:p>
        </w:tc>
      </w:tr>
    </w:tbl>
    <w:p w14:paraId="4AFC31A1" w14:textId="446EA152" w:rsidR="0024309E" w:rsidRDefault="0024309E" w:rsidP="008C3AAF">
      <w:pPr>
        <w:rPr>
          <w:rFonts w:ascii="Tahoma" w:hAnsi="Tahoma" w:cs="Tahoma"/>
        </w:rPr>
      </w:pPr>
    </w:p>
    <w:p w14:paraId="632FA9FE" w14:textId="369961FF" w:rsidR="0024309E" w:rsidRDefault="0024309E" w:rsidP="008C3AAF">
      <w:pPr>
        <w:rPr>
          <w:rFonts w:ascii="Tahoma" w:hAnsi="Tahoma" w:cs="Tahoma"/>
        </w:rPr>
      </w:pPr>
    </w:p>
    <w:p w14:paraId="35513C9E" w14:textId="088F5018" w:rsidR="0024309E" w:rsidRDefault="0024309E" w:rsidP="008C3AAF">
      <w:pPr>
        <w:rPr>
          <w:rFonts w:ascii="Tahoma" w:hAnsi="Tahoma" w:cs="Tahoma"/>
        </w:rPr>
      </w:pPr>
    </w:p>
    <w:tbl>
      <w:tblPr>
        <w:tblStyle w:val="TableGrid"/>
        <w:tblW w:w="0" w:type="auto"/>
        <w:tblLook w:val="04A0" w:firstRow="1" w:lastRow="0" w:firstColumn="1" w:lastColumn="0" w:noHBand="0" w:noVBand="1"/>
      </w:tblPr>
      <w:tblGrid>
        <w:gridCol w:w="4638"/>
        <w:gridCol w:w="4674"/>
        <w:gridCol w:w="4636"/>
      </w:tblGrid>
      <w:tr w:rsidR="0024309E" w14:paraId="66C35B59" w14:textId="77777777" w:rsidTr="006F0E13">
        <w:tc>
          <w:tcPr>
            <w:tcW w:w="13948" w:type="dxa"/>
            <w:gridSpan w:val="3"/>
            <w:shd w:val="clear" w:color="auto" w:fill="D9D9D9" w:themeFill="background1" w:themeFillShade="D9"/>
          </w:tcPr>
          <w:p w14:paraId="12C6915D" w14:textId="076DDD30" w:rsidR="0024309E" w:rsidRPr="006B5972" w:rsidRDefault="0024309E" w:rsidP="007E0A04">
            <w:pPr>
              <w:pStyle w:val="Heading1"/>
              <w:spacing w:before="0"/>
              <w:jc w:val="center"/>
              <w:rPr>
                <w:rFonts w:ascii="Tahoma" w:hAnsi="Tahoma" w:cs="Tahoma"/>
                <w:b/>
                <w:bCs/>
                <w:color w:val="000000" w:themeColor="text1"/>
                <w:sz w:val="22"/>
                <w:szCs w:val="22"/>
              </w:rPr>
            </w:pPr>
            <w:bookmarkStart w:id="18" w:name="_Toc102469933"/>
            <w:bookmarkStart w:id="19" w:name="_Toc132822478"/>
            <w:r>
              <w:rPr>
                <w:rFonts w:ascii="Tahoma" w:hAnsi="Tahoma" w:cs="Tahoma"/>
                <w:b/>
                <w:bCs/>
                <w:color w:val="000000" w:themeColor="text1"/>
                <w:sz w:val="28"/>
                <w:szCs w:val="28"/>
              </w:rPr>
              <w:t>Organisational Abuse</w:t>
            </w:r>
            <w:bookmarkEnd w:id="18"/>
            <w:bookmarkEnd w:id="19"/>
          </w:p>
        </w:tc>
      </w:tr>
      <w:tr w:rsidR="0024309E" w14:paraId="2922404D" w14:textId="77777777" w:rsidTr="006F0E13">
        <w:tc>
          <w:tcPr>
            <w:tcW w:w="13948" w:type="dxa"/>
            <w:gridSpan w:val="3"/>
            <w:shd w:val="clear" w:color="auto" w:fill="D9D9D9" w:themeFill="background1" w:themeFillShade="D9"/>
          </w:tcPr>
          <w:p w14:paraId="6F9458DE" w14:textId="47A89DDD" w:rsidR="0024309E" w:rsidRPr="008C3AAF" w:rsidRDefault="0024309E" w:rsidP="007E0A04">
            <w:pPr>
              <w:spacing w:line="276" w:lineRule="auto"/>
              <w:jc w:val="center"/>
              <w:rPr>
                <w:rFonts w:ascii="Tahoma" w:hAnsi="Tahoma" w:cs="Tahoma"/>
                <w:b/>
                <w:bCs/>
              </w:rPr>
            </w:pPr>
            <w:r w:rsidRPr="0024309E">
              <w:rPr>
                <w:rFonts w:ascii="Tahoma" w:hAnsi="Tahoma" w:cs="Tahoma"/>
                <w:b/>
                <w:bCs/>
              </w:rPr>
              <w:t xml:space="preserve">This is neglect or poor professional practice </w:t>
            </w:r>
            <w:proofErr w:type="gramStart"/>
            <w:r w:rsidRPr="0024309E">
              <w:rPr>
                <w:rFonts w:ascii="Tahoma" w:hAnsi="Tahoma" w:cs="Tahoma"/>
                <w:b/>
                <w:bCs/>
              </w:rPr>
              <w:t>as a result of</w:t>
            </w:r>
            <w:proofErr w:type="gramEnd"/>
            <w:r w:rsidRPr="0024309E">
              <w:rPr>
                <w:rFonts w:ascii="Tahoma" w:hAnsi="Tahoma" w:cs="Tahoma"/>
                <w:b/>
                <w:bCs/>
              </w:rPr>
              <w:t xml:space="preserve"> the structure, policies, processes and practices within an organisation, resulting in ongoing neglect or poor care</w:t>
            </w:r>
          </w:p>
        </w:tc>
      </w:tr>
      <w:tr w:rsidR="0024309E" w:rsidRPr="008C3AAF" w14:paraId="2836B5DA" w14:textId="77777777" w:rsidTr="006F0E13">
        <w:tc>
          <w:tcPr>
            <w:tcW w:w="4638" w:type="dxa"/>
            <w:shd w:val="clear" w:color="auto" w:fill="CCFF99"/>
          </w:tcPr>
          <w:p w14:paraId="220982FF" w14:textId="77777777" w:rsidR="0024309E" w:rsidRPr="008C3AAF" w:rsidRDefault="0024309E" w:rsidP="007E0A04">
            <w:pPr>
              <w:spacing w:line="276" w:lineRule="auto"/>
              <w:jc w:val="center"/>
              <w:rPr>
                <w:rFonts w:ascii="Tahoma" w:hAnsi="Tahoma" w:cs="Tahoma"/>
                <w:b/>
                <w:bCs/>
              </w:rPr>
            </w:pPr>
            <w:r w:rsidRPr="008C3AAF">
              <w:rPr>
                <w:rFonts w:ascii="Tahoma" w:hAnsi="Tahoma" w:cs="Tahoma"/>
                <w:b/>
                <w:bCs/>
              </w:rPr>
              <w:t>Non-reportable</w:t>
            </w:r>
          </w:p>
        </w:tc>
        <w:tc>
          <w:tcPr>
            <w:tcW w:w="4674" w:type="dxa"/>
            <w:shd w:val="clear" w:color="auto" w:fill="FFFF99"/>
          </w:tcPr>
          <w:p w14:paraId="61F32CE1" w14:textId="77777777" w:rsidR="0024309E" w:rsidRPr="008C3AAF" w:rsidRDefault="0024309E" w:rsidP="007E0A04">
            <w:pPr>
              <w:spacing w:line="276" w:lineRule="auto"/>
              <w:jc w:val="center"/>
              <w:rPr>
                <w:rFonts w:ascii="Tahoma" w:hAnsi="Tahoma" w:cs="Tahoma"/>
                <w:b/>
                <w:bCs/>
              </w:rPr>
            </w:pPr>
            <w:r w:rsidRPr="008C3AAF">
              <w:rPr>
                <w:rFonts w:ascii="Tahoma" w:hAnsi="Tahoma" w:cs="Tahoma"/>
                <w:b/>
                <w:bCs/>
              </w:rPr>
              <w:t>Requires Consultation</w:t>
            </w:r>
          </w:p>
        </w:tc>
        <w:tc>
          <w:tcPr>
            <w:tcW w:w="4636" w:type="dxa"/>
            <w:shd w:val="clear" w:color="auto" w:fill="FF9999"/>
          </w:tcPr>
          <w:p w14:paraId="490D8F13" w14:textId="77777777" w:rsidR="0024309E" w:rsidRPr="008C3AAF" w:rsidRDefault="0024309E" w:rsidP="007E0A04">
            <w:pPr>
              <w:spacing w:line="276" w:lineRule="auto"/>
              <w:jc w:val="center"/>
              <w:rPr>
                <w:rFonts w:ascii="Tahoma" w:hAnsi="Tahoma" w:cs="Tahoma"/>
                <w:b/>
                <w:bCs/>
              </w:rPr>
            </w:pPr>
            <w:r w:rsidRPr="008C3AAF">
              <w:rPr>
                <w:rFonts w:ascii="Tahoma" w:hAnsi="Tahoma" w:cs="Tahoma"/>
                <w:b/>
                <w:bCs/>
              </w:rPr>
              <w:t>Reportable</w:t>
            </w:r>
          </w:p>
        </w:tc>
      </w:tr>
      <w:tr w:rsidR="006F0E13" w:rsidRPr="0024309E" w14:paraId="61506029" w14:textId="77777777" w:rsidTr="006F0E13">
        <w:tc>
          <w:tcPr>
            <w:tcW w:w="4638" w:type="dxa"/>
            <w:shd w:val="clear" w:color="auto" w:fill="CCFF99"/>
          </w:tcPr>
          <w:p w14:paraId="5E50E18E" w14:textId="5AC361FD" w:rsidR="00302E7C" w:rsidRDefault="00302E7C" w:rsidP="00302E7C">
            <w:pPr>
              <w:spacing w:line="276" w:lineRule="auto"/>
              <w:rPr>
                <w:rFonts w:ascii="Tahoma" w:hAnsi="Tahoma" w:cs="Tahoma"/>
              </w:rPr>
            </w:pPr>
            <w:r w:rsidRPr="008C3AAF">
              <w:rPr>
                <w:rFonts w:ascii="Tahoma" w:hAnsi="Tahoma" w:cs="Tahoma"/>
              </w:rPr>
              <w:t xml:space="preserve">Incidents at this level do not require reporting to the Safeguarding Team. However, </w:t>
            </w:r>
            <w:r w:rsidR="004973EC">
              <w:rPr>
                <w:rFonts w:ascii="Tahoma" w:hAnsi="Tahoma" w:cs="Tahoma"/>
              </w:rPr>
              <w:t>JUSTELLE MARKETING AND MEDIA LTD</w:t>
            </w:r>
            <w:r w:rsidRPr="008C3AAF">
              <w:rPr>
                <w:rFonts w:ascii="Tahoma" w:hAnsi="Tahoma" w:cs="Tahoma"/>
              </w:rPr>
              <w:t xml:space="preserve"> should keep a written internal record of what happened and what action was taken. </w:t>
            </w:r>
          </w:p>
          <w:p w14:paraId="5FE9FA72" w14:textId="77777777" w:rsidR="00302E7C" w:rsidRDefault="00302E7C" w:rsidP="00302E7C">
            <w:pPr>
              <w:spacing w:line="276" w:lineRule="auto"/>
              <w:rPr>
                <w:rFonts w:ascii="Tahoma" w:hAnsi="Tahoma" w:cs="Tahoma"/>
              </w:rPr>
            </w:pPr>
          </w:p>
          <w:p w14:paraId="196C43E9" w14:textId="2E39DCE7" w:rsidR="006F0E13" w:rsidRPr="0024309E" w:rsidRDefault="00302E7C" w:rsidP="00302E7C">
            <w:pPr>
              <w:spacing w:line="276" w:lineRule="auto"/>
              <w:rPr>
                <w:rFonts w:ascii="Tahoma" w:hAnsi="Tahoma" w:cs="Tahoma"/>
              </w:rPr>
            </w:pPr>
            <w:r w:rsidRPr="008C3AAF">
              <w:rPr>
                <w:rFonts w:ascii="Tahoma" w:hAnsi="Tahoma" w:cs="Tahoma"/>
              </w:rPr>
              <w:t>Actions/outcomes may include advice, information, risk management and staff training.</w:t>
            </w:r>
          </w:p>
        </w:tc>
        <w:tc>
          <w:tcPr>
            <w:tcW w:w="4674" w:type="dxa"/>
            <w:shd w:val="clear" w:color="auto" w:fill="FFFF99"/>
          </w:tcPr>
          <w:p w14:paraId="2FCD5666" w14:textId="77777777" w:rsidR="006F0E13" w:rsidRDefault="006F0E13" w:rsidP="006F0E13">
            <w:pPr>
              <w:spacing w:line="276" w:lineRule="auto"/>
              <w:rPr>
                <w:rFonts w:ascii="Tahoma" w:hAnsi="Tahoma" w:cs="Tahoma"/>
              </w:rPr>
            </w:pPr>
            <w:r w:rsidRPr="008C3AAF">
              <w:rPr>
                <w:rFonts w:ascii="Tahoma" w:hAnsi="Tahoma" w:cs="Tahoma"/>
              </w:rPr>
              <w:t xml:space="preserve">Incidents at this level should be discussed with the Safeguarding Team (called a Consultation). </w:t>
            </w:r>
          </w:p>
          <w:p w14:paraId="73784850" w14:textId="77777777" w:rsidR="006F0E13" w:rsidRDefault="006F0E13" w:rsidP="006F0E13">
            <w:pPr>
              <w:spacing w:line="276" w:lineRule="auto"/>
              <w:rPr>
                <w:rFonts w:ascii="Tahoma" w:hAnsi="Tahoma" w:cs="Tahoma"/>
              </w:rPr>
            </w:pPr>
          </w:p>
          <w:p w14:paraId="61F6F902" w14:textId="69ACD399" w:rsidR="006F0E13" w:rsidRPr="0024309E" w:rsidRDefault="006F0E13" w:rsidP="006F0E13">
            <w:pPr>
              <w:spacing w:line="276" w:lineRule="auto"/>
              <w:rPr>
                <w:rFonts w:ascii="Tahoma" w:hAnsi="Tahoma" w:cs="Tahoma"/>
              </w:rPr>
            </w:pPr>
            <w:r w:rsidRPr="008C3AAF">
              <w:rPr>
                <w:rFonts w:ascii="Tahoma" w:hAnsi="Tahoma" w:cs="Tahoma"/>
              </w:rPr>
              <w:t xml:space="preserve">After the conversation, </w:t>
            </w:r>
            <w:r w:rsidR="004973EC">
              <w:rPr>
                <w:rFonts w:ascii="Tahoma" w:hAnsi="Tahoma" w:cs="Tahoma"/>
              </w:rPr>
              <w:t>JUSTELLE MARKETING AND MEDIA LTD</w:t>
            </w:r>
            <w:r>
              <w:rPr>
                <w:rFonts w:ascii="Tahoma" w:hAnsi="Tahoma" w:cs="Tahoma"/>
              </w:rPr>
              <w:t xml:space="preserve"> may</w:t>
            </w:r>
            <w:r w:rsidRPr="008C3AAF">
              <w:rPr>
                <w:rFonts w:ascii="Tahoma" w:hAnsi="Tahoma" w:cs="Tahoma"/>
              </w:rPr>
              <w:t xml:space="preserve"> formally report the concern.</w:t>
            </w:r>
          </w:p>
        </w:tc>
        <w:tc>
          <w:tcPr>
            <w:tcW w:w="4636" w:type="dxa"/>
            <w:shd w:val="clear" w:color="auto" w:fill="FF9999"/>
          </w:tcPr>
          <w:p w14:paraId="4703FA64" w14:textId="755FE0F4" w:rsidR="006F0E13" w:rsidRDefault="006F0E13" w:rsidP="006F0E13">
            <w:pPr>
              <w:pStyle w:val="Default"/>
              <w:spacing w:line="276" w:lineRule="auto"/>
              <w:rPr>
                <w:rFonts w:ascii="Tahoma" w:hAnsi="Tahoma" w:cs="Tahoma"/>
                <w:sz w:val="22"/>
                <w:szCs w:val="22"/>
              </w:rPr>
            </w:pPr>
            <w:r w:rsidRPr="0024309E">
              <w:rPr>
                <w:rFonts w:ascii="Tahoma" w:hAnsi="Tahoma" w:cs="Tahoma"/>
                <w:sz w:val="22"/>
                <w:szCs w:val="22"/>
              </w:rPr>
              <w:t xml:space="preserve">Incidents at this level should be reported using the online form. </w:t>
            </w:r>
          </w:p>
          <w:p w14:paraId="7A45EF0B" w14:textId="77777777" w:rsidR="006F0E13" w:rsidRPr="0024309E" w:rsidRDefault="006F0E13" w:rsidP="006F0E13">
            <w:pPr>
              <w:pStyle w:val="Default"/>
              <w:spacing w:line="276" w:lineRule="auto"/>
              <w:rPr>
                <w:rFonts w:ascii="Tahoma" w:hAnsi="Tahoma" w:cs="Tahoma"/>
                <w:sz w:val="22"/>
                <w:szCs w:val="22"/>
              </w:rPr>
            </w:pPr>
          </w:p>
          <w:p w14:paraId="1C78CCAA" w14:textId="7EA9AE15" w:rsidR="006F0E13" w:rsidRPr="0024309E" w:rsidRDefault="006F0E13" w:rsidP="006F0E13">
            <w:pPr>
              <w:spacing w:line="276" w:lineRule="auto"/>
              <w:rPr>
                <w:rFonts w:ascii="Tahoma" w:hAnsi="Tahoma" w:cs="Tahoma"/>
              </w:rPr>
            </w:pPr>
            <w:r w:rsidRPr="0024309E">
              <w:rPr>
                <w:rFonts w:ascii="Tahoma" w:hAnsi="Tahoma" w:cs="Tahoma"/>
              </w:rPr>
              <w:t xml:space="preserve">If there is any indication a criminal act has occurred the Police </w:t>
            </w:r>
            <w:r w:rsidRPr="0024309E">
              <w:rPr>
                <w:rFonts w:ascii="Tahoma" w:hAnsi="Tahoma" w:cs="Tahoma"/>
                <w:b/>
                <w:bCs/>
              </w:rPr>
              <w:t xml:space="preserve">must </w:t>
            </w:r>
            <w:r w:rsidRPr="0024309E">
              <w:rPr>
                <w:rFonts w:ascii="Tahoma" w:hAnsi="Tahoma" w:cs="Tahoma"/>
              </w:rPr>
              <w:t xml:space="preserve">be consulted. </w:t>
            </w:r>
          </w:p>
        </w:tc>
      </w:tr>
      <w:tr w:rsidR="006F0E13" w:rsidRPr="0024309E" w14:paraId="5C21A779" w14:textId="77777777" w:rsidTr="006F0E13">
        <w:tc>
          <w:tcPr>
            <w:tcW w:w="4638" w:type="dxa"/>
            <w:shd w:val="clear" w:color="auto" w:fill="CCFF99"/>
          </w:tcPr>
          <w:p w14:paraId="23DDEB87" w14:textId="4C38B35B" w:rsidR="006F0E13" w:rsidRPr="007370AB" w:rsidRDefault="006F0E13" w:rsidP="001C4A87">
            <w:pPr>
              <w:pStyle w:val="Default"/>
              <w:numPr>
                <w:ilvl w:val="0"/>
                <w:numId w:val="11"/>
              </w:numPr>
              <w:spacing w:line="276" w:lineRule="auto"/>
              <w:rPr>
                <w:rFonts w:ascii="Tahoma" w:hAnsi="Tahoma" w:cs="Tahoma"/>
                <w:sz w:val="22"/>
                <w:szCs w:val="22"/>
              </w:rPr>
            </w:pPr>
            <w:r w:rsidRPr="007370AB">
              <w:rPr>
                <w:rFonts w:ascii="Tahoma" w:hAnsi="Tahoma" w:cs="Tahoma"/>
                <w:sz w:val="22"/>
                <w:szCs w:val="22"/>
              </w:rPr>
              <w:t xml:space="preserve">Single incident of insufficient staffing to meet all </w:t>
            </w:r>
            <w:proofErr w:type="gramStart"/>
            <w:r w:rsidR="001C4A87">
              <w:rPr>
                <w:rFonts w:ascii="Tahoma" w:hAnsi="Tahoma" w:cs="Tahoma"/>
                <w:sz w:val="22"/>
                <w:szCs w:val="22"/>
              </w:rPr>
              <w:t>individuals</w:t>
            </w:r>
            <w:proofErr w:type="gramEnd"/>
            <w:r w:rsidRPr="007370AB">
              <w:rPr>
                <w:rFonts w:ascii="Tahoma" w:hAnsi="Tahoma" w:cs="Tahoma"/>
                <w:sz w:val="22"/>
                <w:szCs w:val="22"/>
              </w:rPr>
              <w:t xml:space="preserve"> needs in a timely fashion but causing no harm </w:t>
            </w:r>
          </w:p>
        </w:tc>
        <w:tc>
          <w:tcPr>
            <w:tcW w:w="4674" w:type="dxa"/>
            <w:shd w:val="clear" w:color="auto" w:fill="FFFF99"/>
          </w:tcPr>
          <w:p w14:paraId="01603C15" w14:textId="7D700E4F" w:rsidR="006F0E13" w:rsidRDefault="006F0E13" w:rsidP="006F0E13">
            <w:pPr>
              <w:pStyle w:val="Default"/>
              <w:numPr>
                <w:ilvl w:val="0"/>
                <w:numId w:val="11"/>
              </w:numPr>
              <w:spacing w:line="276" w:lineRule="auto"/>
              <w:rPr>
                <w:rFonts w:ascii="Tahoma" w:hAnsi="Tahoma" w:cs="Tahoma"/>
                <w:sz w:val="22"/>
                <w:szCs w:val="22"/>
              </w:rPr>
            </w:pPr>
            <w:r w:rsidRPr="0024309E">
              <w:rPr>
                <w:rFonts w:ascii="Tahoma" w:hAnsi="Tahoma" w:cs="Tahoma"/>
                <w:sz w:val="22"/>
                <w:szCs w:val="22"/>
              </w:rPr>
              <w:t xml:space="preserve">Rigid/inflexible routines that are not always in the best interests </w:t>
            </w:r>
            <w:r w:rsidR="001C4A87">
              <w:rPr>
                <w:rFonts w:ascii="Tahoma" w:hAnsi="Tahoma" w:cs="Tahoma"/>
                <w:sz w:val="22"/>
                <w:szCs w:val="22"/>
              </w:rPr>
              <w:t>of individuals safety</w:t>
            </w:r>
          </w:p>
          <w:p w14:paraId="70FA4C64" w14:textId="1B574EF0" w:rsidR="006F0E13" w:rsidRDefault="001C4A87" w:rsidP="006F0E13">
            <w:pPr>
              <w:pStyle w:val="Default"/>
              <w:numPr>
                <w:ilvl w:val="0"/>
                <w:numId w:val="11"/>
              </w:numPr>
              <w:spacing w:line="276" w:lineRule="auto"/>
              <w:rPr>
                <w:rFonts w:ascii="Tahoma" w:hAnsi="Tahoma" w:cs="Tahoma"/>
                <w:sz w:val="22"/>
                <w:szCs w:val="22"/>
              </w:rPr>
            </w:pPr>
            <w:r>
              <w:rPr>
                <w:rFonts w:ascii="Tahoma" w:hAnsi="Tahoma" w:cs="Tahoma"/>
                <w:sz w:val="22"/>
                <w:szCs w:val="22"/>
              </w:rPr>
              <w:t>Individual</w:t>
            </w:r>
            <w:r w:rsidR="006F0E13" w:rsidRPr="007370AB">
              <w:rPr>
                <w:rFonts w:ascii="Tahoma" w:hAnsi="Tahoma" w:cs="Tahoma"/>
                <w:sz w:val="22"/>
                <w:szCs w:val="22"/>
              </w:rPr>
              <w:t xml:space="preserve">s’ dignity is occasionally undermined e.g. lack of privacy during support </w:t>
            </w:r>
          </w:p>
          <w:p w14:paraId="3B716A54" w14:textId="77777777" w:rsidR="00B651AA" w:rsidRDefault="006F0E13" w:rsidP="00B651AA">
            <w:pPr>
              <w:pStyle w:val="Default"/>
              <w:numPr>
                <w:ilvl w:val="0"/>
                <w:numId w:val="11"/>
              </w:numPr>
              <w:spacing w:line="276" w:lineRule="auto"/>
              <w:rPr>
                <w:rFonts w:ascii="Tahoma" w:hAnsi="Tahoma" w:cs="Tahoma"/>
                <w:sz w:val="22"/>
                <w:szCs w:val="22"/>
              </w:rPr>
            </w:pPr>
            <w:r w:rsidRPr="007370AB">
              <w:rPr>
                <w:rFonts w:ascii="Tahoma" w:hAnsi="Tahoma" w:cs="Tahoma"/>
                <w:sz w:val="22"/>
                <w:szCs w:val="22"/>
              </w:rPr>
              <w:t xml:space="preserve">Recurrent bad practice lacks management oversight </w:t>
            </w:r>
          </w:p>
          <w:p w14:paraId="3218AB99" w14:textId="2A19B72A" w:rsidR="006F0E13" w:rsidRPr="007370AB" w:rsidRDefault="006F0E13" w:rsidP="00B651AA">
            <w:pPr>
              <w:pStyle w:val="Default"/>
              <w:numPr>
                <w:ilvl w:val="0"/>
                <w:numId w:val="11"/>
              </w:numPr>
              <w:spacing w:line="276" w:lineRule="auto"/>
              <w:rPr>
                <w:rFonts w:ascii="Tahoma" w:hAnsi="Tahoma" w:cs="Tahoma"/>
                <w:sz w:val="22"/>
                <w:szCs w:val="22"/>
              </w:rPr>
            </w:pPr>
            <w:r w:rsidRPr="007370AB">
              <w:rPr>
                <w:rFonts w:ascii="Tahoma" w:hAnsi="Tahoma" w:cs="Tahoma"/>
                <w:sz w:val="22"/>
                <w:szCs w:val="22"/>
              </w:rPr>
              <w:t xml:space="preserve">Unsafe and unhygienic living </w:t>
            </w:r>
            <w:r w:rsidR="00B651AA">
              <w:rPr>
                <w:rFonts w:ascii="Tahoma" w:hAnsi="Tahoma" w:cs="Tahoma"/>
                <w:sz w:val="22"/>
                <w:szCs w:val="22"/>
              </w:rPr>
              <w:t xml:space="preserve">work </w:t>
            </w:r>
            <w:r w:rsidRPr="007370AB">
              <w:rPr>
                <w:rFonts w:ascii="Tahoma" w:hAnsi="Tahoma" w:cs="Tahoma"/>
                <w:sz w:val="22"/>
                <w:szCs w:val="22"/>
              </w:rPr>
              <w:t xml:space="preserve">environments that could cause harm to the </w:t>
            </w:r>
            <w:r w:rsidR="00B651AA">
              <w:rPr>
                <w:rFonts w:ascii="Tahoma" w:hAnsi="Tahoma" w:cs="Tahoma"/>
                <w:sz w:val="22"/>
                <w:szCs w:val="22"/>
              </w:rPr>
              <w:t>individuals</w:t>
            </w:r>
            <w:r w:rsidRPr="007370AB">
              <w:rPr>
                <w:rFonts w:ascii="Tahoma" w:hAnsi="Tahoma" w:cs="Tahoma"/>
                <w:sz w:val="22"/>
                <w:szCs w:val="22"/>
              </w:rPr>
              <w:t xml:space="preserve"> </w:t>
            </w:r>
          </w:p>
        </w:tc>
        <w:tc>
          <w:tcPr>
            <w:tcW w:w="4636" w:type="dxa"/>
            <w:shd w:val="clear" w:color="auto" w:fill="FF9999"/>
          </w:tcPr>
          <w:p w14:paraId="4C9B0997" w14:textId="074718AF" w:rsidR="006F0E13" w:rsidRDefault="006F0E13" w:rsidP="006F0E13">
            <w:pPr>
              <w:pStyle w:val="Default"/>
              <w:numPr>
                <w:ilvl w:val="0"/>
                <w:numId w:val="11"/>
              </w:numPr>
              <w:spacing w:line="276" w:lineRule="auto"/>
              <w:rPr>
                <w:rFonts w:ascii="Tahoma" w:hAnsi="Tahoma" w:cs="Tahoma"/>
                <w:sz w:val="22"/>
                <w:szCs w:val="22"/>
              </w:rPr>
            </w:pPr>
            <w:r w:rsidRPr="0024309E">
              <w:rPr>
                <w:rFonts w:ascii="Tahoma" w:hAnsi="Tahoma" w:cs="Tahoma"/>
                <w:sz w:val="22"/>
                <w:szCs w:val="22"/>
              </w:rPr>
              <w:t xml:space="preserve">Staff misusing position of power over </w:t>
            </w:r>
            <w:r w:rsidR="00B651AA">
              <w:rPr>
                <w:rFonts w:ascii="Tahoma" w:hAnsi="Tahoma" w:cs="Tahoma"/>
                <w:sz w:val="22"/>
                <w:szCs w:val="22"/>
              </w:rPr>
              <w:t>individuals</w:t>
            </w:r>
            <w:r w:rsidRPr="0024309E">
              <w:rPr>
                <w:rFonts w:ascii="Tahoma" w:hAnsi="Tahoma" w:cs="Tahoma"/>
                <w:sz w:val="22"/>
                <w:szCs w:val="22"/>
              </w:rPr>
              <w:t xml:space="preserve"> </w:t>
            </w:r>
          </w:p>
          <w:p w14:paraId="612E81E7" w14:textId="02F1F6D5" w:rsidR="006F0E13" w:rsidRDefault="00B651AA" w:rsidP="006F0E13">
            <w:pPr>
              <w:pStyle w:val="Default"/>
              <w:numPr>
                <w:ilvl w:val="0"/>
                <w:numId w:val="11"/>
              </w:numPr>
              <w:spacing w:line="276" w:lineRule="auto"/>
              <w:rPr>
                <w:rFonts w:ascii="Tahoma" w:hAnsi="Tahoma" w:cs="Tahoma"/>
                <w:sz w:val="22"/>
                <w:szCs w:val="22"/>
              </w:rPr>
            </w:pPr>
            <w:r>
              <w:rPr>
                <w:rFonts w:ascii="Tahoma" w:hAnsi="Tahoma" w:cs="Tahoma"/>
                <w:sz w:val="22"/>
                <w:szCs w:val="22"/>
              </w:rPr>
              <w:t>I</w:t>
            </w:r>
            <w:r w:rsidR="006F0E13" w:rsidRPr="007370AB">
              <w:rPr>
                <w:rFonts w:ascii="Tahoma" w:hAnsi="Tahoma" w:cs="Tahoma"/>
                <w:sz w:val="22"/>
                <w:szCs w:val="22"/>
              </w:rPr>
              <w:t xml:space="preserve">ll-treatment by </w:t>
            </w:r>
            <w:r>
              <w:rPr>
                <w:rFonts w:ascii="Tahoma" w:hAnsi="Tahoma" w:cs="Tahoma"/>
                <w:sz w:val="22"/>
                <w:szCs w:val="22"/>
              </w:rPr>
              <w:t xml:space="preserve">of individual that causes injury or </w:t>
            </w:r>
            <w:proofErr w:type="gramStart"/>
            <w:r>
              <w:rPr>
                <w:rFonts w:ascii="Tahoma" w:hAnsi="Tahoma" w:cs="Tahoma"/>
                <w:sz w:val="22"/>
                <w:szCs w:val="22"/>
              </w:rPr>
              <w:t>long term</w:t>
            </w:r>
            <w:proofErr w:type="gramEnd"/>
            <w:r>
              <w:rPr>
                <w:rFonts w:ascii="Tahoma" w:hAnsi="Tahoma" w:cs="Tahoma"/>
                <w:sz w:val="22"/>
                <w:szCs w:val="22"/>
              </w:rPr>
              <w:t xml:space="preserve"> stress </w:t>
            </w:r>
          </w:p>
          <w:p w14:paraId="3A61FC87" w14:textId="679C22E6" w:rsidR="006F0E13" w:rsidRPr="007370AB" w:rsidRDefault="006F0E13" w:rsidP="006F0E13">
            <w:pPr>
              <w:pStyle w:val="Default"/>
              <w:numPr>
                <w:ilvl w:val="0"/>
                <w:numId w:val="11"/>
              </w:numPr>
              <w:spacing w:line="276" w:lineRule="auto"/>
              <w:rPr>
                <w:rFonts w:ascii="Tahoma" w:hAnsi="Tahoma" w:cs="Tahoma"/>
                <w:sz w:val="22"/>
                <w:szCs w:val="22"/>
              </w:rPr>
            </w:pPr>
            <w:r w:rsidRPr="007370AB">
              <w:rPr>
                <w:rFonts w:ascii="Tahoma" w:hAnsi="Tahoma" w:cs="Tahoma"/>
                <w:sz w:val="22"/>
                <w:szCs w:val="22"/>
              </w:rPr>
              <w:t xml:space="preserve">Recurrent incidents of insufficient staffing resulting in some harm </w:t>
            </w:r>
          </w:p>
        </w:tc>
      </w:tr>
    </w:tbl>
    <w:p w14:paraId="7D006243" w14:textId="74BED11E" w:rsidR="0024309E" w:rsidRDefault="0024309E" w:rsidP="008C3AAF">
      <w:pPr>
        <w:rPr>
          <w:rFonts w:ascii="Tahoma" w:hAnsi="Tahoma" w:cs="Tahoma"/>
        </w:rPr>
      </w:pPr>
    </w:p>
    <w:p w14:paraId="57695F37" w14:textId="007694FB" w:rsidR="00B651AA" w:rsidRDefault="00B651AA" w:rsidP="008C3AAF">
      <w:pPr>
        <w:rPr>
          <w:rFonts w:ascii="Tahoma" w:hAnsi="Tahoma" w:cs="Tahoma"/>
        </w:rPr>
      </w:pPr>
    </w:p>
    <w:p w14:paraId="603E060C" w14:textId="77777777" w:rsidR="00B651AA" w:rsidRDefault="00B651AA" w:rsidP="008C3AAF">
      <w:pPr>
        <w:rPr>
          <w:rFonts w:ascii="Tahoma" w:hAnsi="Tahoma" w:cs="Tahoma"/>
        </w:rPr>
      </w:pPr>
    </w:p>
    <w:p w14:paraId="6F6A7032" w14:textId="615F2F44" w:rsidR="00C15E35" w:rsidRDefault="00C15E35" w:rsidP="008C3AAF">
      <w:pPr>
        <w:rPr>
          <w:rFonts w:ascii="Tahoma" w:hAnsi="Tahoma" w:cs="Tahoma"/>
        </w:rPr>
      </w:pPr>
    </w:p>
    <w:p w14:paraId="1BA51C59" w14:textId="283D313D" w:rsidR="00C15E35" w:rsidRDefault="00C15E35" w:rsidP="008C3AAF">
      <w:pPr>
        <w:rPr>
          <w:rFonts w:ascii="Tahoma" w:hAnsi="Tahoma" w:cs="Tahoma"/>
        </w:rPr>
      </w:pPr>
    </w:p>
    <w:tbl>
      <w:tblPr>
        <w:tblStyle w:val="TableGrid"/>
        <w:tblW w:w="0" w:type="auto"/>
        <w:tblLook w:val="04A0" w:firstRow="1" w:lastRow="0" w:firstColumn="1" w:lastColumn="0" w:noHBand="0" w:noVBand="1"/>
      </w:tblPr>
      <w:tblGrid>
        <w:gridCol w:w="4652"/>
        <w:gridCol w:w="4651"/>
        <w:gridCol w:w="4645"/>
      </w:tblGrid>
      <w:tr w:rsidR="00C15E35" w14:paraId="049B5705" w14:textId="77777777" w:rsidTr="007E0A04">
        <w:tc>
          <w:tcPr>
            <w:tcW w:w="13948" w:type="dxa"/>
            <w:gridSpan w:val="3"/>
            <w:shd w:val="clear" w:color="auto" w:fill="D9D9D9" w:themeFill="background1" w:themeFillShade="D9"/>
          </w:tcPr>
          <w:p w14:paraId="0AC00C0F" w14:textId="7C917AC2" w:rsidR="00C15E35" w:rsidRPr="006B5972" w:rsidRDefault="00C15E35" w:rsidP="007E0A04">
            <w:pPr>
              <w:pStyle w:val="Heading1"/>
              <w:spacing w:before="0"/>
              <w:jc w:val="center"/>
              <w:rPr>
                <w:rFonts w:ascii="Tahoma" w:hAnsi="Tahoma" w:cs="Tahoma"/>
                <w:b/>
                <w:bCs/>
              </w:rPr>
            </w:pPr>
            <w:bookmarkStart w:id="20" w:name="_Toc102469936"/>
            <w:bookmarkStart w:id="21" w:name="_Toc132822479"/>
            <w:r>
              <w:rPr>
                <w:rFonts w:ascii="Tahoma" w:hAnsi="Tahoma" w:cs="Tahoma"/>
                <w:b/>
                <w:bCs/>
                <w:color w:val="000000" w:themeColor="text1"/>
                <w:sz w:val="28"/>
                <w:szCs w:val="28"/>
              </w:rPr>
              <w:t>Trips and Falls</w:t>
            </w:r>
            <w:bookmarkEnd w:id="20"/>
            <w:bookmarkEnd w:id="21"/>
          </w:p>
        </w:tc>
      </w:tr>
      <w:tr w:rsidR="00C15E35" w:rsidRPr="008C3AAF" w14:paraId="37DBF50A" w14:textId="77777777" w:rsidTr="007E0A04">
        <w:tc>
          <w:tcPr>
            <w:tcW w:w="4652" w:type="dxa"/>
            <w:shd w:val="clear" w:color="auto" w:fill="CCFF99"/>
          </w:tcPr>
          <w:p w14:paraId="56661DCD" w14:textId="77777777" w:rsidR="00C15E35" w:rsidRPr="008C3AAF" w:rsidRDefault="00C15E35" w:rsidP="007E0A04">
            <w:pPr>
              <w:spacing w:line="276" w:lineRule="auto"/>
              <w:jc w:val="center"/>
              <w:rPr>
                <w:rFonts w:ascii="Tahoma" w:hAnsi="Tahoma" w:cs="Tahoma"/>
                <w:b/>
                <w:bCs/>
              </w:rPr>
            </w:pPr>
            <w:r w:rsidRPr="008C3AAF">
              <w:rPr>
                <w:rFonts w:ascii="Tahoma" w:hAnsi="Tahoma" w:cs="Tahoma"/>
                <w:b/>
                <w:bCs/>
              </w:rPr>
              <w:t>Non-reportable</w:t>
            </w:r>
          </w:p>
        </w:tc>
        <w:tc>
          <w:tcPr>
            <w:tcW w:w="4651" w:type="dxa"/>
            <w:shd w:val="clear" w:color="auto" w:fill="FFFF99"/>
          </w:tcPr>
          <w:p w14:paraId="26922A26" w14:textId="77777777" w:rsidR="00C15E35" w:rsidRPr="008C3AAF" w:rsidRDefault="00C15E35" w:rsidP="007E0A04">
            <w:pPr>
              <w:spacing w:line="276" w:lineRule="auto"/>
              <w:jc w:val="center"/>
              <w:rPr>
                <w:rFonts w:ascii="Tahoma" w:hAnsi="Tahoma" w:cs="Tahoma"/>
                <w:b/>
                <w:bCs/>
              </w:rPr>
            </w:pPr>
            <w:r w:rsidRPr="008C3AAF">
              <w:rPr>
                <w:rFonts w:ascii="Tahoma" w:hAnsi="Tahoma" w:cs="Tahoma"/>
                <w:b/>
                <w:bCs/>
              </w:rPr>
              <w:t>Requires Consultation</w:t>
            </w:r>
          </w:p>
        </w:tc>
        <w:tc>
          <w:tcPr>
            <w:tcW w:w="4645" w:type="dxa"/>
            <w:shd w:val="clear" w:color="auto" w:fill="FF9999"/>
          </w:tcPr>
          <w:p w14:paraId="5067C421" w14:textId="77777777" w:rsidR="00C15E35" w:rsidRPr="008C3AAF" w:rsidRDefault="00C15E35" w:rsidP="007E0A04">
            <w:pPr>
              <w:spacing w:line="276" w:lineRule="auto"/>
              <w:jc w:val="center"/>
              <w:rPr>
                <w:rFonts w:ascii="Tahoma" w:hAnsi="Tahoma" w:cs="Tahoma"/>
                <w:b/>
                <w:bCs/>
              </w:rPr>
            </w:pPr>
            <w:r w:rsidRPr="008C3AAF">
              <w:rPr>
                <w:rFonts w:ascii="Tahoma" w:hAnsi="Tahoma" w:cs="Tahoma"/>
                <w:b/>
                <w:bCs/>
              </w:rPr>
              <w:t>Reportable</w:t>
            </w:r>
          </w:p>
        </w:tc>
      </w:tr>
      <w:tr w:rsidR="006F0E13" w:rsidRPr="00C15E35" w14:paraId="48E551A4" w14:textId="77777777" w:rsidTr="007E0A04">
        <w:tc>
          <w:tcPr>
            <w:tcW w:w="4652" w:type="dxa"/>
            <w:shd w:val="clear" w:color="auto" w:fill="CCFF99"/>
          </w:tcPr>
          <w:p w14:paraId="024B6C80" w14:textId="45750784" w:rsidR="00302E7C" w:rsidRDefault="00302E7C" w:rsidP="00302E7C">
            <w:pPr>
              <w:spacing w:line="276" w:lineRule="auto"/>
              <w:rPr>
                <w:rFonts w:ascii="Tahoma" w:hAnsi="Tahoma" w:cs="Tahoma"/>
              </w:rPr>
            </w:pPr>
            <w:r w:rsidRPr="008C3AAF">
              <w:rPr>
                <w:rFonts w:ascii="Tahoma" w:hAnsi="Tahoma" w:cs="Tahoma"/>
              </w:rPr>
              <w:t xml:space="preserve">Incidents at this level do not require reporting to the Safeguarding Team. However, </w:t>
            </w:r>
            <w:r w:rsidR="004973EC">
              <w:rPr>
                <w:rFonts w:ascii="Tahoma" w:hAnsi="Tahoma" w:cs="Tahoma"/>
              </w:rPr>
              <w:t>JUSTELLE MARKETING AND MEDIA LTD</w:t>
            </w:r>
            <w:r w:rsidRPr="008C3AAF">
              <w:rPr>
                <w:rFonts w:ascii="Tahoma" w:hAnsi="Tahoma" w:cs="Tahoma"/>
              </w:rPr>
              <w:t xml:space="preserve"> should keep a written internal record of what happened and what action was taken. </w:t>
            </w:r>
          </w:p>
          <w:p w14:paraId="228E26AB" w14:textId="77777777" w:rsidR="00302E7C" w:rsidRDefault="00302E7C" w:rsidP="00302E7C">
            <w:pPr>
              <w:spacing w:line="276" w:lineRule="auto"/>
              <w:rPr>
                <w:rFonts w:ascii="Tahoma" w:hAnsi="Tahoma" w:cs="Tahoma"/>
              </w:rPr>
            </w:pPr>
          </w:p>
          <w:p w14:paraId="0C544C50" w14:textId="426E427E" w:rsidR="006F0E13" w:rsidRPr="00C15E35" w:rsidRDefault="00302E7C" w:rsidP="00302E7C">
            <w:pPr>
              <w:spacing w:line="276" w:lineRule="auto"/>
              <w:rPr>
                <w:rFonts w:ascii="Tahoma" w:hAnsi="Tahoma" w:cs="Tahoma"/>
              </w:rPr>
            </w:pPr>
            <w:r w:rsidRPr="008C3AAF">
              <w:rPr>
                <w:rFonts w:ascii="Tahoma" w:hAnsi="Tahoma" w:cs="Tahoma"/>
              </w:rPr>
              <w:t>Actions/outcomes may include advice, information, risk management and staff training.</w:t>
            </w:r>
          </w:p>
        </w:tc>
        <w:tc>
          <w:tcPr>
            <w:tcW w:w="4651" w:type="dxa"/>
            <w:shd w:val="clear" w:color="auto" w:fill="FFFF99"/>
          </w:tcPr>
          <w:p w14:paraId="6E0BB89B" w14:textId="77777777" w:rsidR="006F0E13" w:rsidRDefault="006F0E13" w:rsidP="006F0E13">
            <w:pPr>
              <w:spacing w:line="276" w:lineRule="auto"/>
              <w:rPr>
                <w:rFonts w:ascii="Tahoma" w:hAnsi="Tahoma" w:cs="Tahoma"/>
              </w:rPr>
            </w:pPr>
            <w:r w:rsidRPr="008C3AAF">
              <w:rPr>
                <w:rFonts w:ascii="Tahoma" w:hAnsi="Tahoma" w:cs="Tahoma"/>
              </w:rPr>
              <w:t xml:space="preserve">Incidents at this level should be discussed with the Safeguarding Team (called a Consultation). </w:t>
            </w:r>
          </w:p>
          <w:p w14:paraId="52B6076C" w14:textId="77777777" w:rsidR="006F0E13" w:rsidRDefault="006F0E13" w:rsidP="006F0E13">
            <w:pPr>
              <w:spacing w:line="276" w:lineRule="auto"/>
              <w:rPr>
                <w:rFonts w:ascii="Tahoma" w:hAnsi="Tahoma" w:cs="Tahoma"/>
              </w:rPr>
            </w:pPr>
          </w:p>
          <w:p w14:paraId="19005E13" w14:textId="77270BD6" w:rsidR="006F0E13" w:rsidRPr="00C15E35" w:rsidRDefault="006F0E13" w:rsidP="006F0E13">
            <w:pPr>
              <w:spacing w:line="276" w:lineRule="auto"/>
              <w:rPr>
                <w:rFonts w:ascii="Tahoma" w:hAnsi="Tahoma" w:cs="Tahoma"/>
              </w:rPr>
            </w:pPr>
            <w:r w:rsidRPr="008C3AAF">
              <w:rPr>
                <w:rFonts w:ascii="Tahoma" w:hAnsi="Tahoma" w:cs="Tahoma"/>
              </w:rPr>
              <w:t xml:space="preserve">After the conversation, </w:t>
            </w:r>
            <w:r w:rsidR="004973EC">
              <w:rPr>
                <w:rFonts w:ascii="Tahoma" w:hAnsi="Tahoma" w:cs="Tahoma"/>
              </w:rPr>
              <w:t>JUSTELLE MARKETING AND MEDIA LTD</w:t>
            </w:r>
            <w:r>
              <w:rPr>
                <w:rFonts w:ascii="Tahoma" w:hAnsi="Tahoma" w:cs="Tahoma"/>
              </w:rPr>
              <w:t xml:space="preserve"> may</w:t>
            </w:r>
            <w:r w:rsidRPr="008C3AAF">
              <w:rPr>
                <w:rFonts w:ascii="Tahoma" w:hAnsi="Tahoma" w:cs="Tahoma"/>
              </w:rPr>
              <w:t xml:space="preserve"> formally report the concern.</w:t>
            </w:r>
          </w:p>
        </w:tc>
        <w:tc>
          <w:tcPr>
            <w:tcW w:w="4645" w:type="dxa"/>
            <w:shd w:val="clear" w:color="auto" w:fill="FF9999"/>
          </w:tcPr>
          <w:p w14:paraId="216A3E41" w14:textId="1A275CBC" w:rsidR="006F0E13" w:rsidRDefault="006F0E13" w:rsidP="006F0E13">
            <w:pPr>
              <w:pStyle w:val="Default"/>
              <w:spacing w:line="276" w:lineRule="auto"/>
              <w:rPr>
                <w:rFonts w:ascii="Tahoma" w:hAnsi="Tahoma" w:cs="Tahoma"/>
                <w:sz w:val="22"/>
                <w:szCs w:val="22"/>
              </w:rPr>
            </w:pPr>
            <w:r w:rsidRPr="00C15E35">
              <w:rPr>
                <w:rFonts w:ascii="Tahoma" w:hAnsi="Tahoma" w:cs="Tahoma"/>
                <w:sz w:val="22"/>
                <w:szCs w:val="22"/>
              </w:rPr>
              <w:t xml:space="preserve">Incidents at this level should be reported using the online form. </w:t>
            </w:r>
          </w:p>
          <w:p w14:paraId="731D5F7A" w14:textId="77777777" w:rsidR="006F0E13" w:rsidRPr="00C15E35" w:rsidRDefault="006F0E13" w:rsidP="006F0E13">
            <w:pPr>
              <w:pStyle w:val="Default"/>
              <w:spacing w:line="276" w:lineRule="auto"/>
              <w:rPr>
                <w:rFonts w:ascii="Tahoma" w:hAnsi="Tahoma" w:cs="Tahoma"/>
                <w:sz w:val="22"/>
                <w:szCs w:val="22"/>
              </w:rPr>
            </w:pPr>
          </w:p>
          <w:p w14:paraId="3E25BD8B" w14:textId="03E30B19" w:rsidR="006F0E13" w:rsidRPr="00C15E35" w:rsidRDefault="006F0E13" w:rsidP="006F0E13">
            <w:pPr>
              <w:spacing w:line="276" w:lineRule="auto"/>
              <w:rPr>
                <w:rFonts w:ascii="Tahoma" w:hAnsi="Tahoma" w:cs="Tahoma"/>
              </w:rPr>
            </w:pPr>
            <w:r w:rsidRPr="00C15E35">
              <w:rPr>
                <w:rFonts w:ascii="Tahoma" w:hAnsi="Tahoma" w:cs="Tahoma"/>
              </w:rPr>
              <w:t xml:space="preserve">If there is any indication a criminal act has occurred the Police </w:t>
            </w:r>
            <w:r w:rsidRPr="00C15E35">
              <w:rPr>
                <w:rFonts w:ascii="Tahoma" w:hAnsi="Tahoma" w:cs="Tahoma"/>
                <w:b/>
                <w:bCs/>
              </w:rPr>
              <w:t xml:space="preserve">must </w:t>
            </w:r>
            <w:r w:rsidRPr="00C15E35">
              <w:rPr>
                <w:rFonts w:ascii="Tahoma" w:hAnsi="Tahoma" w:cs="Tahoma"/>
              </w:rPr>
              <w:t xml:space="preserve">be consulted. </w:t>
            </w:r>
          </w:p>
        </w:tc>
      </w:tr>
      <w:tr w:rsidR="00C15E35" w:rsidRPr="00C15E35" w14:paraId="17B445DE" w14:textId="77777777" w:rsidTr="007E0A04">
        <w:tc>
          <w:tcPr>
            <w:tcW w:w="4652" w:type="dxa"/>
            <w:shd w:val="clear" w:color="auto" w:fill="CCFF99"/>
          </w:tcPr>
          <w:p w14:paraId="059BD1D8" w14:textId="77777777" w:rsidR="00C15E35" w:rsidRDefault="00C15E35" w:rsidP="00244A60">
            <w:pPr>
              <w:pStyle w:val="Default"/>
              <w:numPr>
                <w:ilvl w:val="0"/>
                <w:numId w:val="18"/>
              </w:numPr>
              <w:spacing w:line="276" w:lineRule="auto"/>
              <w:rPr>
                <w:rFonts w:ascii="Tahoma" w:hAnsi="Tahoma" w:cs="Tahoma"/>
                <w:sz w:val="22"/>
                <w:szCs w:val="22"/>
              </w:rPr>
            </w:pPr>
            <w:r w:rsidRPr="00C15E35">
              <w:rPr>
                <w:rFonts w:ascii="Tahoma" w:hAnsi="Tahoma" w:cs="Tahoma"/>
                <w:sz w:val="22"/>
                <w:szCs w:val="22"/>
              </w:rPr>
              <w:t xml:space="preserve">Isolated incident where no significant harm occurs </w:t>
            </w:r>
          </w:p>
          <w:p w14:paraId="2079D9BF" w14:textId="2CC3A5DA" w:rsidR="00C15E35" w:rsidRPr="00C15E35" w:rsidRDefault="00C15E35" w:rsidP="00244A60">
            <w:pPr>
              <w:pStyle w:val="Default"/>
              <w:numPr>
                <w:ilvl w:val="0"/>
                <w:numId w:val="20"/>
              </w:numPr>
              <w:spacing w:line="276" w:lineRule="auto"/>
              <w:rPr>
                <w:rFonts w:ascii="Tahoma" w:hAnsi="Tahoma" w:cs="Tahoma"/>
                <w:sz w:val="22"/>
                <w:szCs w:val="22"/>
              </w:rPr>
            </w:pPr>
            <w:r w:rsidRPr="00C15E35">
              <w:rPr>
                <w:rFonts w:ascii="Tahoma" w:hAnsi="Tahoma" w:cs="Tahoma"/>
                <w:sz w:val="22"/>
                <w:szCs w:val="22"/>
              </w:rPr>
              <w:t xml:space="preserve">Isolated incident requiring attendance at hospital and no other form of abuse or neglect is suspected. </w:t>
            </w:r>
          </w:p>
        </w:tc>
        <w:tc>
          <w:tcPr>
            <w:tcW w:w="4651" w:type="dxa"/>
            <w:shd w:val="clear" w:color="auto" w:fill="FFFF99"/>
          </w:tcPr>
          <w:p w14:paraId="7F9B7BD8" w14:textId="77777777" w:rsidR="009D00C1" w:rsidRDefault="00C15E35" w:rsidP="00244A60">
            <w:pPr>
              <w:pStyle w:val="Default"/>
              <w:numPr>
                <w:ilvl w:val="0"/>
                <w:numId w:val="20"/>
              </w:numPr>
              <w:spacing w:line="276" w:lineRule="auto"/>
              <w:rPr>
                <w:rFonts w:ascii="Tahoma" w:hAnsi="Tahoma" w:cs="Tahoma"/>
                <w:sz w:val="22"/>
                <w:szCs w:val="22"/>
              </w:rPr>
            </w:pPr>
            <w:r w:rsidRPr="00C15E35">
              <w:rPr>
                <w:rFonts w:ascii="Tahoma" w:hAnsi="Tahoma" w:cs="Tahoma"/>
                <w:sz w:val="22"/>
                <w:szCs w:val="22"/>
              </w:rPr>
              <w:t xml:space="preserve">More than one incident during a </w:t>
            </w:r>
            <w:proofErr w:type="gramStart"/>
            <w:r w:rsidRPr="00C15E35">
              <w:rPr>
                <w:rFonts w:ascii="Tahoma" w:hAnsi="Tahoma" w:cs="Tahoma"/>
                <w:sz w:val="22"/>
                <w:szCs w:val="22"/>
              </w:rPr>
              <w:t>6 month</w:t>
            </w:r>
            <w:proofErr w:type="gramEnd"/>
            <w:r w:rsidRPr="00C15E35">
              <w:rPr>
                <w:rFonts w:ascii="Tahoma" w:hAnsi="Tahoma" w:cs="Tahoma"/>
                <w:sz w:val="22"/>
                <w:szCs w:val="22"/>
              </w:rPr>
              <w:t xml:space="preserve"> period requiring attendance at hospital </w:t>
            </w:r>
          </w:p>
          <w:p w14:paraId="4E6A1862" w14:textId="77777777" w:rsidR="00B651AA" w:rsidRDefault="00C15E35" w:rsidP="00B651AA">
            <w:pPr>
              <w:pStyle w:val="Default"/>
              <w:numPr>
                <w:ilvl w:val="0"/>
                <w:numId w:val="20"/>
              </w:numPr>
              <w:spacing w:line="276" w:lineRule="auto"/>
              <w:rPr>
                <w:rFonts w:ascii="Tahoma" w:hAnsi="Tahoma" w:cs="Tahoma"/>
                <w:sz w:val="22"/>
                <w:szCs w:val="22"/>
              </w:rPr>
            </w:pPr>
            <w:r w:rsidRPr="009D00C1">
              <w:rPr>
                <w:rFonts w:ascii="Tahoma" w:hAnsi="Tahoma" w:cs="Tahoma"/>
                <w:sz w:val="22"/>
                <w:szCs w:val="22"/>
              </w:rPr>
              <w:t xml:space="preserve">Multiple incidents </w:t>
            </w:r>
          </w:p>
          <w:p w14:paraId="7DA32DB4" w14:textId="3FDAF023" w:rsidR="00C15E35" w:rsidRPr="009D00C1" w:rsidRDefault="00C15E35" w:rsidP="00B651AA">
            <w:pPr>
              <w:pStyle w:val="Default"/>
              <w:numPr>
                <w:ilvl w:val="0"/>
                <w:numId w:val="20"/>
              </w:numPr>
              <w:spacing w:line="276" w:lineRule="auto"/>
              <w:rPr>
                <w:rFonts w:ascii="Tahoma" w:hAnsi="Tahoma" w:cs="Tahoma"/>
                <w:sz w:val="22"/>
                <w:szCs w:val="22"/>
              </w:rPr>
            </w:pPr>
            <w:r w:rsidRPr="00C15E35">
              <w:rPr>
                <w:rFonts w:ascii="Tahoma" w:hAnsi="Tahoma" w:cs="Tahoma"/>
                <w:sz w:val="22"/>
                <w:szCs w:val="22"/>
              </w:rPr>
              <w:t>Any fall where there is suspected abuse or neglect by a</w:t>
            </w:r>
            <w:r w:rsidR="00B651AA">
              <w:rPr>
                <w:rFonts w:ascii="Tahoma" w:hAnsi="Tahoma" w:cs="Tahoma"/>
                <w:sz w:val="22"/>
                <w:szCs w:val="22"/>
              </w:rPr>
              <w:t>n individual</w:t>
            </w:r>
            <w:r w:rsidRPr="00C15E35">
              <w:rPr>
                <w:rFonts w:ascii="Tahoma" w:hAnsi="Tahoma" w:cs="Tahoma"/>
                <w:sz w:val="22"/>
                <w:szCs w:val="22"/>
              </w:rPr>
              <w:t xml:space="preserve">, </w:t>
            </w:r>
            <w:r w:rsidR="00B651AA">
              <w:rPr>
                <w:rFonts w:ascii="Tahoma" w:hAnsi="Tahoma" w:cs="Tahoma"/>
                <w:sz w:val="22"/>
                <w:szCs w:val="22"/>
              </w:rPr>
              <w:t xml:space="preserve">or </w:t>
            </w:r>
            <w:r w:rsidRPr="00C15E35">
              <w:rPr>
                <w:rFonts w:ascii="Tahoma" w:hAnsi="Tahoma" w:cs="Tahoma"/>
                <w:sz w:val="22"/>
                <w:szCs w:val="22"/>
              </w:rPr>
              <w:t>policies or procedures</w:t>
            </w:r>
            <w:r w:rsidR="00B651AA">
              <w:rPr>
                <w:rFonts w:ascii="Tahoma" w:hAnsi="Tahoma" w:cs="Tahoma"/>
                <w:sz w:val="22"/>
                <w:szCs w:val="22"/>
              </w:rPr>
              <w:t xml:space="preserve"> are not followed</w:t>
            </w:r>
            <w:r w:rsidRPr="00C15E35">
              <w:rPr>
                <w:rFonts w:ascii="Tahoma" w:hAnsi="Tahoma" w:cs="Tahoma"/>
                <w:sz w:val="22"/>
                <w:szCs w:val="22"/>
              </w:rPr>
              <w:t xml:space="preserve">. </w:t>
            </w:r>
          </w:p>
        </w:tc>
        <w:tc>
          <w:tcPr>
            <w:tcW w:w="4645" w:type="dxa"/>
            <w:shd w:val="clear" w:color="auto" w:fill="FF9999"/>
          </w:tcPr>
          <w:p w14:paraId="781D50DE" w14:textId="09C99E2B" w:rsidR="00C15E35" w:rsidRPr="009D00C1" w:rsidRDefault="00C15E35" w:rsidP="00B651AA">
            <w:pPr>
              <w:pStyle w:val="Default"/>
              <w:numPr>
                <w:ilvl w:val="0"/>
                <w:numId w:val="22"/>
              </w:numPr>
              <w:spacing w:line="276" w:lineRule="auto"/>
              <w:rPr>
                <w:rFonts w:ascii="Tahoma" w:hAnsi="Tahoma" w:cs="Tahoma"/>
                <w:sz w:val="22"/>
                <w:szCs w:val="22"/>
              </w:rPr>
            </w:pPr>
            <w:r w:rsidRPr="00C15E35">
              <w:rPr>
                <w:rFonts w:ascii="Tahoma" w:hAnsi="Tahoma" w:cs="Tahoma"/>
                <w:sz w:val="22"/>
                <w:szCs w:val="22"/>
              </w:rPr>
              <w:t>Any fall resulting in significant injury or death where there is suspected abuse or neglect by a</w:t>
            </w:r>
            <w:r w:rsidR="00B651AA">
              <w:rPr>
                <w:rFonts w:ascii="Tahoma" w:hAnsi="Tahoma" w:cs="Tahoma"/>
                <w:sz w:val="22"/>
                <w:szCs w:val="22"/>
              </w:rPr>
              <w:t>n individual</w:t>
            </w:r>
            <w:r w:rsidRPr="00C15E35">
              <w:rPr>
                <w:rFonts w:ascii="Tahoma" w:hAnsi="Tahoma" w:cs="Tahoma"/>
                <w:sz w:val="22"/>
                <w:szCs w:val="22"/>
              </w:rPr>
              <w:t xml:space="preserve"> or a failure to follow relevant policies or procedures. </w:t>
            </w:r>
          </w:p>
        </w:tc>
      </w:tr>
    </w:tbl>
    <w:p w14:paraId="267E5B97" w14:textId="77777777" w:rsidR="009D00C1" w:rsidRDefault="009D00C1" w:rsidP="008C3AAF">
      <w:pPr>
        <w:rPr>
          <w:rFonts w:ascii="Tahoma" w:hAnsi="Tahoma" w:cs="Tahoma"/>
        </w:rPr>
      </w:pPr>
    </w:p>
    <w:p w14:paraId="4D8A3EC5" w14:textId="77777777" w:rsidR="009D00C1" w:rsidRPr="008C3AAF" w:rsidRDefault="009D00C1" w:rsidP="008C3AAF">
      <w:pPr>
        <w:rPr>
          <w:rFonts w:ascii="Tahoma" w:hAnsi="Tahoma" w:cs="Tahoma"/>
        </w:rPr>
      </w:pPr>
    </w:p>
    <w:sectPr w:rsidR="009D00C1" w:rsidRPr="008C3AAF" w:rsidSect="001546BF">
      <w:pgSz w:w="16838" w:h="11906" w:orient="landscape"/>
      <w:pgMar w:top="851" w:right="1440" w:bottom="992"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20147"/>
    <w:multiLevelType w:val="hybridMultilevel"/>
    <w:tmpl w:val="7218886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4654A7A"/>
    <w:multiLevelType w:val="hybridMultilevel"/>
    <w:tmpl w:val="48009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0A12C9"/>
    <w:multiLevelType w:val="hybridMultilevel"/>
    <w:tmpl w:val="C124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F20889"/>
    <w:multiLevelType w:val="hybridMultilevel"/>
    <w:tmpl w:val="4ACE1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85277D"/>
    <w:multiLevelType w:val="hybridMultilevel"/>
    <w:tmpl w:val="433833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4E1510"/>
    <w:multiLevelType w:val="hybridMultilevel"/>
    <w:tmpl w:val="7EEEE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383173"/>
    <w:multiLevelType w:val="hybridMultilevel"/>
    <w:tmpl w:val="55CCFF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4574C5"/>
    <w:multiLevelType w:val="hybridMultilevel"/>
    <w:tmpl w:val="C0D655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221E8E"/>
    <w:multiLevelType w:val="hybridMultilevel"/>
    <w:tmpl w:val="DBE0DAF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395411A5"/>
    <w:multiLevelType w:val="hybridMultilevel"/>
    <w:tmpl w:val="41C45D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E13B5E"/>
    <w:multiLevelType w:val="hybridMultilevel"/>
    <w:tmpl w:val="F056DB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676021"/>
    <w:multiLevelType w:val="hybridMultilevel"/>
    <w:tmpl w:val="962CB3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2BA1D69"/>
    <w:multiLevelType w:val="hybridMultilevel"/>
    <w:tmpl w:val="02002D0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42F85D5B"/>
    <w:multiLevelType w:val="hybridMultilevel"/>
    <w:tmpl w:val="53AA27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692919"/>
    <w:multiLevelType w:val="hybridMultilevel"/>
    <w:tmpl w:val="351859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BD0573"/>
    <w:multiLevelType w:val="hybridMultilevel"/>
    <w:tmpl w:val="5E102404"/>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48E409D6"/>
    <w:multiLevelType w:val="hybridMultilevel"/>
    <w:tmpl w:val="160290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294C00"/>
    <w:multiLevelType w:val="hybridMultilevel"/>
    <w:tmpl w:val="B17EC72A"/>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505812A7"/>
    <w:multiLevelType w:val="hybridMultilevel"/>
    <w:tmpl w:val="92F8AA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3B16B80"/>
    <w:multiLevelType w:val="hybridMultilevel"/>
    <w:tmpl w:val="32542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9817FD0"/>
    <w:multiLevelType w:val="hybridMultilevel"/>
    <w:tmpl w:val="53AA26B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62256823"/>
    <w:multiLevelType w:val="hybridMultilevel"/>
    <w:tmpl w:val="C8D41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7EF0C1E"/>
    <w:multiLevelType w:val="hybridMultilevel"/>
    <w:tmpl w:val="28DE20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89E3929"/>
    <w:multiLevelType w:val="hybridMultilevel"/>
    <w:tmpl w:val="60F4C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3C218DC"/>
    <w:multiLevelType w:val="hybridMultilevel"/>
    <w:tmpl w:val="A6B604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C55529"/>
    <w:multiLevelType w:val="hybridMultilevel"/>
    <w:tmpl w:val="877AEC58"/>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7E490A0E"/>
    <w:multiLevelType w:val="hybridMultilevel"/>
    <w:tmpl w:val="BFD62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07750698">
    <w:abstractNumId w:val="3"/>
  </w:num>
  <w:num w:numId="2" w16cid:durableId="700591905">
    <w:abstractNumId w:val="13"/>
  </w:num>
  <w:num w:numId="3" w16cid:durableId="1571111425">
    <w:abstractNumId w:val="14"/>
  </w:num>
  <w:num w:numId="4" w16cid:durableId="2020739333">
    <w:abstractNumId w:val="19"/>
  </w:num>
  <w:num w:numId="5" w16cid:durableId="1753159073">
    <w:abstractNumId w:val="6"/>
  </w:num>
  <w:num w:numId="6" w16cid:durableId="737555288">
    <w:abstractNumId w:val="4"/>
  </w:num>
  <w:num w:numId="7" w16cid:durableId="1441948102">
    <w:abstractNumId w:val="7"/>
  </w:num>
  <w:num w:numId="8" w16cid:durableId="2118137353">
    <w:abstractNumId w:val="10"/>
  </w:num>
  <w:num w:numId="9" w16cid:durableId="145519052">
    <w:abstractNumId w:val="18"/>
  </w:num>
  <w:num w:numId="10" w16cid:durableId="985890293">
    <w:abstractNumId w:val="11"/>
  </w:num>
  <w:num w:numId="11" w16cid:durableId="894196029">
    <w:abstractNumId w:val="22"/>
  </w:num>
  <w:num w:numId="12" w16cid:durableId="1602256075">
    <w:abstractNumId w:val="9"/>
  </w:num>
  <w:num w:numId="13" w16cid:durableId="324012476">
    <w:abstractNumId w:val="26"/>
  </w:num>
  <w:num w:numId="14" w16cid:durableId="1480226259">
    <w:abstractNumId w:val="20"/>
  </w:num>
  <w:num w:numId="15" w16cid:durableId="1018118955">
    <w:abstractNumId w:val="1"/>
  </w:num>
  <w:num w:numId="16" w16cid:durableId="729890891">
    <w:abstractNumId w:val="0"/>
  </w:num>
  <w:num w:numId="17" w16cid:durableId="788088564">
    <w:abstractNumId w:val="17"/>
  </w:num>
  <w:num w:numId="18" w16cid:durableId="212351703">
    <w:abstractNumId w:val="16"/>
  </w:num>
  <w:num w:numId="19" w16cid:durableId="1739285096">
    <w:abstractNumId w:val="12"/>
  </w:num>
  <w:num w:numId="20" w16cid:durableId="1622956169">
    <w:abstractNumId w:val="21"/>
  </w:num>
  <w:num w:numId="21" w16cid:durableId="1530070771">
    <w:abstractNumId w:val="8"/>
  </w:num>
  <w:num w:numId="22" w16cid:durableId="1804037465">
    <w:abstractNumId w:val="23"/>
  </w:num>
  <w:num w:numId="23" w16cid:durableId="1582057161">
    <w:abstractNumId w:val="5"/>
  </w:num>
  <w:num w:numId="24" w16cid:durableId="1925870499">
    <w:abstractNumId w:val="25"/>
  </w:num>
  <w:num w:numId="25" w16cid:durableId="1044870658">
    <w:abstractNumId w:val="24"/>
  </w:num>
  <w:num w:numId="26" w16cid:durableId="1430201224">
    <w:abstractNumId w:val="15"/>
  </w:num>
  <w:num w:numId="27" w16cid:durableId="1927496759">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3AAF"/>
    <w:rsid w:val="001546BF"/>
    <w:rsid w:val="001C1A02"/>
    <w:rsid w:val="001C4A87"/>
    <w:rsid w:val="0024309E"/>
    <w:rsid w:val="00244A60"/>
    <w:rsid w:val="003023B8"/>
    <w:rsid w:val="00302E7C"/>
    <w:rsid w:val="004973EC"/>
    <w:rsid w:val="004A545B"/>
    <w:rsid w:val="004D41DD"/>
    <w:rsid w:val="005168EE"/>
    <w:rsid w:val="005E0AF3"/>
    <w:rsid w:val="005F64AD"/>
    <w:rsid w:val="006373AA"/>
    <w:rsid w:val="006858DB"/>
    <w:rsid w:val="006B5972"/>
    <w:rsid w:val="006F0E13"/>
    <w:rsid w:val="007145E1"/>
    <w:rsid w:val="007370AB"/>
    <w:rsid w:val="00793280"/>
    <w:rsid w:val="007E0A04"/>
    <w:rsid w:val="00844BCB"/>
    <w:rsid w:val="00880A8F"/>
    <w:rsid w:val="008C3AAF"/>
    <w:rsid w:val="00903F8A"/>
    <w:rsid w:val="009D00C1"/>
    <w:rsid w:val="00B27964"/>
    <w:rsid w:val="00B651AA"/>
    <w:rsid w:val="00BA1E8B"/>
    <w:rsid w:val="00BB5285"/>
    <w:rsid w:val="00C00F65"/>
    <w:rsid w:val="00C15E35"/>
    <w:rsid w:val="00C42403"/>
    <w:rsid w:val="00CA7FE3"/>
    <w:rsid w:val="00D0485C"/>
    <w:rsid w:val="00D04920"/>
    <w:rsid w:val="00DF5622"/>
    <w:rsid w:val="00E34641"/>
    <w:rsid w:val="00F6639F"/>
    <w:rsid w:val="00F707BC"/>
    <w:rsid w:val="3B232C44"/>
    <w:rsid w:val="4E821356"/>
    <w:rsid w:val="515CB224"/>
    <w:rsid w:val="5E9A3BAB"/>
    <w:rsid w:val="675EF2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7664F"/>
  <w15:chartTrackingRefBased/>
  <w15:docId w15:val="{C15149E4-EC68-4F03-8FE5-0C937C245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C3AA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C3AAF"/>
    <w:pPr>
      <w:autoSpaceDE w:val="0"/>
      <w:autoSpaceDN w:val="0"/>
      <w:adjustRightInd w:val="0"/>
      <w:spacing w:after="0" w:line="240" w:lineRule="auto"/>
    </w:pPr>
    <w:rPr>
      <w:rFonts w:ascii="Palatino Linotype" w:hAnsi="Palatino Linotype" w:cs="Palatino Linotype"/>
      <w:color w:val="000000"/>
      <w:sz w:val="24"/>
      <w:szCs w:val="24"/>
    </w:rPr>
  </w:style>
  <w:style w:type="character" w:customStyle="1" w:styleId="Heading1Char">
    <w:name w:val="Heading 1 Char"/>
    <w:basedOn w:val="DefaultParagraphFont"/>
    <w:link w:val="Heading1"/>
    <w:uiPriority w:val="9"/>
    <w:rsid w:val="008C3AAF"/>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8C3AAF"/>
    <w:pPr>
      <w:spacing w:line="259" w:lineRule="auto"/>
      <w:outlineLvl w:val="9"/>
    </w:pPr>
    <w:rPr>
      <w:lang w:eastAsia="en-GB"/>
    </w:rPr>
  </w:style>
  <w:style w:type="table" w:styleId="TableGrid">
    <w:name w:val="Table Grid"/>
    <w:basedOn w:val="TableNormal"/>
    <w:uiPriority w:val="59"/>
    <w:rsid w:val="008C3A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C3AAF"/>
    <w:pPr>
      <w:ind w:left="720"/>
      <w:contextualSpacing/>
    </w:pPr>
  </w:style>
  <w:style w:type="paragraph" w:styleId="TOC1">
    <w:name w:val="toc 1"/>
    <w:basedOn w:val="Normal"/>
    <w:next w:val="Normal"/>
    <w:autoRedefine/>
    <w:uiPriority w:val="39"/>
    <w:unhideWhenUsed/>
    <w:rsid w:val="00C15E35"/>
    <w:pPr>
      <w:spacing w:after="100"/>
    </w:pPr>
  </w:style>
  <w:style w:type="character" w:styleId="Hyperlink">
    <w:name w:val="Hyperlink"/>
    <w:basedOn w:val="DefaultParagraphFont"/>
    <w:uiPriority w:val="99"/>
    <w:unhideWhenUsed/>
    <w:rsid w:val="00C15E3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3a06342-b14f-4c70-85da-bd5d8c4f13df" xsi:nil="true"/>
    <lcf76f155ced4ddcb4097134ff3c332f xmlns="4d609bd0-4dca-405d-93bd-036889c1338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96A92EEB500A94188D6A08FC719CE8E" ma:contentTypeVersion="16" ma:contentTypeDescription="Create a new document." ma:contentTypeScope="" ma:versionID="ebd747dd6b87fc2ee7cccdfe064171eb">
  <xsd:schema xmlns:xsd="http://www.w3.org/2001/XMLSchema" xmlns:xs="http://www.w3.org/2001/XMLSchema" xmlns:p="http://schemas.microsoft.com/office/2006/metadata/properties" xmlns:ns2="4d609bd0-4dca-405d-93bd-036889c1338a" xmlns:ns3="a3a06342-b14f-4c70-85da-bd5d8c4f13df" targetNamespace="http://schemas.microsoft.com/office/2006/metadata/properties" ma:root="true" ma:fieldsID="4bb31f3fdbf62f6d6853decc2e09ad65" ns2:_="" ns3:_="">
    <xsd:import namespace="4d609bd0-4dca-405d-93bd-036889c1338a"/>
    <xsd:import namespace="a3a06342-b14f-4c70-85da-bd5d8c4f13d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09bd0-4dca-405d-93bd-036889c133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cd6eb44-73ef-4c2b-870e-c40b88de4f5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a06342-b14f-4c70-85da-bd5d8c4f13d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164029d-4560-4659-97db-396dd78dd72d}" ma:internalName="TaxCatchAll" ma:showField="CatchAllData" ma:web="a3a06342-b14f-4c70-85da-bd5d8c4f13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51E333-F49B-4D1F-8DD6-2B581D7104EE}">
  <ds:schemaRefs>
    <ds:schemaRef ds:uri="http://schemas.openxmlformats.org/officeDocument/2006/bibliography"/>
  </ds:schemaRefs>
</ds:datastoreItem>
</file>

<file path=customXml/itemProps2.xml><?xml version="1.0" encoding="utf-8"?>
<ds:datastoreItem xmlns:ds="http://schemas.openxmlformats.org/officeDocument/2006/customXml" ds:itemID="{17A0F661-ADA7-4F12-A399-D4471F0F0252}">
  <ds:schemaRefs>
    <ds:schemaRef ds:uri="http://schemas.microsoft.com/sharepoint/v3/contenttype/forms"/>
  </ds:schemaRefs>
</ds:datastoreItem>
</file>

<file path=customXml/itemProps3.xml><?xml version="1.0" encoding="utf-8"?>
<ds:datastoreItem xmlns:ds="http://schemas.openxmlformats.org/officeDocument/2006/customXml" ds:itemID="{47D2AFAC-3194-4184-9ADB-FFF75113603A}">
  <ds:schemaRefs>
    <ds:schemaRef ds:uri="http://schemas.microsoft.com/office/2006/metadata/properties"/>
    <ds:schemaRef ds:uri="http://schemas.microsoft.com/office/infopath/2007/PartnerControls"/>
    <ds:schemaRef ds:uri="091de9f6-18da-4950-9f05-28e7d8978cb5"/>
    <ds:schemaRef ds:uri="62c042c3-14b0-4242-9d34-3b2650442269"/>
    <ds:schemaRef ds:uri="a3a06342-b14f-4c70-85da-bd5d8c4f13df"/>
    <ds:schemaRef ds:uri="4d609bd0-4dca-405d-93bd-036889c1338a"/>
  </ds:schemaRefs>
</ds:datastoreItem>
</file>

<file path=customXml/itemProps4.xml><?xml version="1.0" encoding="utf-8"?>
<ds:datastoreItem xmlns:ds="http://schemas.openxmlformats.org/officeDocument/2006/customXml" ds:itemID="{5C7F5EB7-1D51-49A5-8535-AA2604C05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609bd0-4dca-405d-93bd-036889c1338a"/>
    <ds:schemaRef ds:uri="a3a06342-b14f-4c70-85da-bd5d8c4f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3231</Words>
  <Characters>18423</Characters>
  <Application>Microsoft Office Word</Application>
  <DocSecurity>0</DocSecurity>
  <Lines>153</Lines>
  <Paragraphs>43</Paragraphs>
  <ScaleCrop>false</ScaleCrop>
  <Company/>
  <LinksUpToDate>false</LinksUpToDate>
  <CharactersWithSpaces>21611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Ridgeway</dc:creator>
  <cp:keywords/>
  <dc:description/>
  <cp:lastModifiedBy>jo reynolds</cp:lastModifiedBy>
  <cp:revision>15</cp:revision>
  <dcterms:created xsi:type="dcterms:W3CDTF">2022-05-03T11:36:00Z</dcterms:created>
  <dcterms:modified xsi:type="dcterms:W3CDTF">2025-02-17T12:00:00Z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0x010100296A92EEB500A94188D6A08FC719CE8E</vt:lpwstr>
  </property>
  <property fmtid="{D5CDD505-2E9C-101B-9397-08002B2CF9AE}" pid="3" name="Order">
    <vt:r8>9600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